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6A" w:rsidRDefault="00EA246A" w:rsidP="00EA246A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165134" cy="1188720"/>
            <wp:effectExtent l="25400" t="0" r="3266" b="0"/>
            <wp:docPr id="1" name="Picture 0" descr="VMC_logo-GWW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C_logo-GWW_RGB_72dp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513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46A" w:rsidRDefault="00EA246A" w:rsidP="00EA246A">
      <w:pPr>
        <w:rPr>
          <w:color w:val="000000"/>
          <w:sz w:val="22"/>
          <w:szCs w:val="22"/>
        </w:rPr>
      </w:pPr>
    </w:p>
    <w:p w:rsidR="00EA246A" w:rsidRDefault="00EA246A" w:rsidP="00EA246A">
      <w:pPr>
        <w:rPr>
          <w:color w:val="000000"/>
          <w:sz w:val="22"/>
          <w:szCs w:val="22"/>
        </w:rPr>
      </w:pPr>
    </w:p>
    <w:p w:rsidR="00EA246A" w:rsidRPr="00EA246A" w:rsidRDefault="00EA246A" w:rsidP="00EA246A">
      <w:pPr>
        <w:jc w:val="center"/>
        <w:rPr>
          <w:b/>
          <w:color w:val="000000"/>
          <w:sz w:val="22"/>
          <w:szCs w:val="22"/>
        </w:rPr>
      </w:pPr>
      <w:r w:rsidRPr="00EA246A">
        <w:rPr>
          <w:b/>
          <w:color w:val="000000"/>
          <w:sz w:val="22"/>
          <w:szCs w:val="22"/>
        </w:rPr>
        <w:t>BAY AREA LIFE – PRODUCTION NOTES</w:t>
      </w:r>
    </w:p>
    <w:p w:rsidR="00EA246A" w:rsidRPr="00EA246A" w:rsidRDefault="00EA246A" w:rsidP="00EA246A">
      <w:pPr>
        <w:rPr>
          <w:b/>
          <w:color w:val="000000"/>
          <w:sz w:val="22"/>
          <w:szCs w:val="22"/>
        </w:rPr>
      </w:pPr>
    </w:p>
    <w:p w:rsidR="00EA246A" w:rsidRPr="00EA246A" w:rsidRDefault="00EA246A" w:rsidP="00EA246A">
      <w:pPr>
        <w:rPr>
          <w:rFonts w:ascii="Times" w:hAnsi="Times"/>
          <w:sz w:val="20"/>
          <w:szCs w:val="20"/>
        </w:rPr>
      </w:pPr>
      <w:r w:rsidRPr="00EA246A">
        <w:rPr>
          <w:color w:val="000000"/>
          <w:sz w:val="22"/>
          <w:szCs w:val="22"/>
        </w:rPr>
        <w:t>Some initial thoughts about potential interviewees/places to shoot. </w:t>
      </w:r>
    </w:p>
    <w:p w:rsidR="00EA246A" w:rsidRPr="00EA246A" w:rsidRDefault="00EA246A" w:rsidP="00EA246A">
      <w:pPr>
        <w:rPr>
          <w:color w:val="000000"/>
          <w:sz w:val="22"/>
          <w:szCs w:val="22"/>
        </w:rPr>
      </w:pPr>
    </w:p>
    <w:p w:rsidR="00EA246A" w:rsidRPr="00EA246A" w:rsidRDefault="00EA246A" w:rsidP="00EA246A">
      <w:pPr>
        <w:pStyle w:val="ListParagraph"/>
        <w:numPr>
          <w:ilvl w:val="0"/>
          <w:numId w:val="11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Potential shoot dates: late September/early October</w:t>
      </w:r>
      <w:r w:rsidRPr="00EA246A">
        <w:rPr>
          <w:color w:val="000000"/>
          <w:sz w:val="22"/>
          <w:szCs w:val="22"/>
        </w:rPr>
        <w:br/>
        <w:t>Eight-hour shoot with host/cameraperson; one night accommodation</w:t>
      </w:r>
      <w:r w:rsidRPr="00EA246A">
        <w:rPr>
          <w:color w:val="000000"/>
          <w:sz w:val="22"/>
          <w:szCs w:val="22"/>
        </w:rPr>
        <w:br/>
        <w:t>Lead time to air: 2~ weeks</w:t>
      </w:r>
      <w:r w:rsidRPr="00EA246A">
        <w:rPr>
          <w:color w:val="000000"/>
          <w:sz w:val="22"/>
          <w:szCs w:val="22"/>
        </w:rPr>
        <w:br/>
        <w:t>Potential air dates: October 15 (Sun) + October 21 (Sat)</w:t>
      </w:r>
      <w:r w:rsidRPr="00EA246A">
        <w:rPr>
          <w:color w:val="000000"/>
          <w:sz w:val="22"/>
          <w:szCs w:val="22"/>
        </w:rPr>
        <w:br/>
        <w:t>Lives on</w:t>
      </w:r>
      <w:r w:rsidRPr="00EA246A">
        <w:rPr>
          <w:color w:val="000000"/>
          <w:sz w:val="22"/>
        </w:rPr>
        <w:t> </w:t>
      </w:r>
      <w:hyperlink r:id="rId6" w:history="1">
        <w:r w:rsidRPr="00EA246A">
          <w:rPr>
            <w:color w:val="0000FF"/>
            <w:sz w:val="22"/>
            <w:u w:val="single"/>
          </w:rPr>
          <w:t>ABCNews7.com</w:t>
        </w:r>
      </w:hyperlink>
      <w:r w:rsidRPr="00EA246A">
        <w:rPr>
          <w:color w:val="000000"/>
          <w:sz w:val="22"/>
        </w:rPr>
        <w:t> </w:t>
      </w:r>
      <w:r w:rsidRPr="00EA246A">
        <w:rPr>
          <w:color w:val="000000"/>
          <w:sz w:val="22"/>
          <w:szCs w:val="22"/>
        </w:rPr>
        <w:t>forever</w:t>
      </w:r>
      <w:r w:rsidRPr="00EA246A">
        <w:rPr>
          <w:color w:val="000000"/>
          <w:sz w:val="22"/>
          <w:szCs w:val="22"/>
        </w:rPr>
        <w:br/>
        <w:t>VMC gets B-roll</w:t>
      </w:r>
      <w:r w:rsidRPr="00EA246A">
        <w:rPr>
          <w:color w:val="000000"/>
          <w:sz w:val="22"/>
          <w:szCs w:val="22"/>
        </w:rPr>
        <w:br/>
        <w:t>Focus: Mushroom Festival</w:t>
      </w:r>
    </w:p>
    <w:p w:rsidR="00EA246A" w:rsidRPr="00EA246A" w:rsidRDefault="00EA246A" w:rsidP="00EA246A">
      <w:pPr>
        <w:rPr>
          <w:color w:val="000000"/>
          <w:sz w:val="22"/>
          <w:szCs w:val="22"/>
        </w:rPr>
      </w:pP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Foraging – interview Adrienne Long + Sid Hillman at Stanford Inn – vegetarian mushroom entrees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 xml:space="preserve">Horseback ride forage – does Ricochet Ranch do this still? </w:t>
      </w:r>
      <w:proofErr w:type="gramStart"/>
      <w:r w:rsidRPr="00EA246A">
        <w:rPr>
          <w:color w:val="000000"/>
          <w:sz w:val="22"/>
          <w:szCs w:val="22"/>
        </w:rPr>
        <w:t>or</w:t>
      </w:r>
      <w:proofErr w:type="gramEnd"/>
      <w:r w:rsidRPr="00EA246A">
        <w:rPr>
          <w:color w:val="000000"/>
          <w:sz w:val="22"/>
          <w:szCs w:val="22"/>
        </w:rPr>
        <w:t xml:space="preserve"> maybe spotting mushrooms from Catch A Canoe kayaks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 xml:space="preserve">Botanical Gardens – Mario </w:t>
      </w:r>
      <w:proofErr w:type="spellStart"/>
      <w:r w:rsidRPr="00EA246A">
        <w:rPr>
          <w:color w:val="000000"/>
          <w:sz w:val="22"/>
          <w:szCs w:val="22"/>
        </w:rPr>
        <w:t>Abreu</w:t>
      </w:r>
      <w:proofErr w:type="spellEnd"/>
      <w:r w:rsidRPr="00EA246A">
        <w:rPr>
          <w:color w:val="000000"/>
          <w:sz w:val="22"/>
          <w:szCs w:val="22"/>
        </w:rPr>
        <w:t xml:space="preserve"> mushroom walk + talk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Skunk Train – maybe out of Willits?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The Bewildered Pig – special mushroom dish + interview with Janelle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Pennyroyal Farm – do they have a mushroom-laced cheese or would they consider … or what’s the best Pennyroyal cheese to pair with mushrooms?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Cowlick’s for Candy Cap mushroom ice cream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Stone &amp; Embers – special mushroom pizza or other Patrick seasonal invention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Saucy – see Stone &amp; Embers (except Phil/chef)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 xml:space="preserve">Hopland Research Station or Solar Living?? </w:t>
      </w:r>
      <w:proofErr w:type="gramStart"/>
      <w:r w:rsidRPr="00EA246A">
        <w:rPr>
          <w:color w:val="000000"/>
          <w:sz w:val="22"/>
          <w:szCs w:val="22"/>
        </w:rPr>
        <w:t>Classes, talks?</w:t>
      </w:r>
      <w:proofErr w:type="gramEnd"/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Marc </w:t>
      </w:r>
      <w:proofErr w:type="spellStart"/>
      <w:r w:rsidRPr="00EA246A">
        <w:rPr>
          <w:color w:val="000000"/>
          <w:sz w:val="22"/>
          <w:szCs w:val="22"/>
        </w:rPr>
        <w:t>Dym</w:t>
      </w:r>
      <w:proofErr w:type="spellEnd"/>
      <w:r w:rsidRPr="00EA246A">
        <w:rPr>
          <w:color w:val="000000"/>
          <w:sz w:val="22"/>
          <w:szCs w:val="22"/>
        </w:rPr>
        <w:t xml:space="preserve"> – mushroom and beer dinner at LRI – mushroom/beer pairings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Or… North Coast Brewing… if they’re doing a dinner this year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Eric Schramm – mushroom expert and forager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Any art exhibits using mushroom dyes?</w:t>
      </w:r>
    </w:p>
    <w:p w:rsidR="00EA246A" w:rsidRPr="00EA246A" w:rsidRDefault="00EA246A" w:rsidP="00EA246A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A246A">
        <w:rPr>
          <w:color w:val="000000"/>
          <w:sz w:val="22"/>
          <w:szCs w:val="22"/>
        </w:rPr>
        <w:t>Wines – Toby Hill/</w:t>
      </w:r>
      <w:proofErr w:type="spellStart"/>
      <w:r w:rsidRPr="00EA246A">
        <w:rPr>
          <w:color w:val="000000"/>
          <w:sz w:val="22"/>
          <w:szCs w:val="22"/>
        </w:rPr>
        <w:t>Natacha</w:t>
      </w:r>
      <w:proofErr w:type="spellEnd"/>
      <w:r w:rsidRPr="00EA246A">
        <w:rPr>
          <w:color w:val="000000"/>
          <w:sz w:val="22"/>
          <w:szCs w:val="22"/>
        </w:rPr>
        <w:t xml:space="preserve"> </w:t>
      </w:r>
      <w:proofErr w:type="spellStart"/>
      <w:r w:rsidRPr="00EA246A">
        <w:rPr>
          <w:color w:val="000000"/>
          <w:sz w:val="22"/>
          <w:szCs w:val="22"/>
        </w:rPr>
        <w:t>Durandet</w:t>
      </w:r>
      <w:proofErr w:type="spellEnd"/>
      <w:r w:rsidRPr="00EA246A">
        <w:rPr>
          <w:color w:val="000000"/>
          <w:sz w:val="22"/>
          <w:szCs w:val="22"/>
        </w:rPr>
        <w:t xml:space="preserve"> – how to pair mushrooms with Pinot</w:t>
      </w:r>
    </w:p>
    <w:p w:rsidR="00EA246A" w:rsidRPr="00EA246A" w:rsidRDefault="00EA246A" w:rsidP="00EA246A">
      <w:pPr>
        <w:rPr>
          <w:rFonts w:ascii="Times" w:hAnsi="Times"/>
          <w:sz w:val="20"/>
          <w:szCs w:val="20"/>
        </w:rPr>
      </w:pPr>
    </w:p>
    <w:p w:rsidR="001D3419" w:rsidRDefault="00D021C0"/>
    <w:sectPr w:rsidR="001D3419" w:rsidSect="001D341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45C"/>
    <w:multiLevelType w:val="hybridMultilevel"/>
    <w:tmpl w:val="F6BC1988"/>
    <w:lvl w:ilvl="0" w:tplc="E0A6E46E">
      <w:start w:val="1"/>
      <w:numFmt w:val="decimal"/>
      <w:pStyle w:val="Number1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91D29A4"/>
    <w:multiLevelType w:val="hybridMultilevel"/>
    <w:tmpl w:val="4C189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D35D4"/>
    <w:multiLevelType w:val="hybridMultilevel"/>
    <w:tmpl w:val="7BEC7680"/>
    <w:lvl w:ilvl="0" w:tplc="3678F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578E"/>
    <w:multiLevelType w:val="hybridMultilevel"/>
    <w:tmpl w:val="2F1E1056"/>
    <w:lvl w:ilvl="0" w:tplc="1B26F0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2B1D71"/>
    <w:multiLevelType w:val="hybridMultilevel"/>
    <w:tmpl w:val="3DAEB4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81770"/>
    <w:multiLevelType w:val="hybridMultilevel"/>
    <w:tmpl w:val="CCBE28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E33B9A"/>
    <w:multiLevelType w:val="hybridMultilevel"/>
    <w:tmpl w:val="9FF4E934"/>
    <w:lvl w:ilvl="0" w:tplc="1B26F094">
      <w:start w:val="1"/>
      <w:numFmt w:val="lowerLetter"/>
      <w:pStyle w:val="BULLE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FA2D8E"/>
    <w:multiLevelType w:val="multilevel"/>
    <w:tmpl w:val="7BEC7680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589B"/>
    <w:multiLevelType w:val="hybridMultilevel"/>
    <w:tmpl w:val="DEC2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06C54"/>
    <w:multiLevelType w:val="multilevel"/>
    <w:tmpl w:val="CCBE289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246A"/>
    <w:rsid w:val="00EA246A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03"/>
    <w:rPr>
      <w:rFonts w:ascii="Myriad Pro" w:hAnsi="Myriad Pr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ULLET2">
    <w:name w:val="BULLET 2"/>
    <w:basedOn w:val="ListParagraph"/>
    <w:autoRedefine/>
    <w:qFormat/>
    <w:rsid w:val="00172435"/>
    <w:pPr>
      <w:numPr>
        <w:numId w:val="4"/>
      </w:numPr>
      <w:tabs>
        <w:tab w:val="center" w:pos="4683"/>
        <w:tab w:val="right" w:pos="9413"/>
      </w:tabs>
      <w:spacing w:after="120" w:line="264" w:lineRule="auto"/>
    </w:pPr>
    <w:rPr>
      <w:rFonts w:ascii="Arial" w:eastAsia="Calibri" w:hAnsi="Arial" w:cs="Calibri"/>
      <w:noProof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172435"/>
    <w:pPr>
      <w:ind w:left="720"/>
      <w:contextualSpacing/>
    </w:pPr>
  </w:style>
  <w:style w:type="paragraph" w:customStyle="1" w:styleId="Number1">
    <w:name w:val="Number 1"/>
    <w:basedOn w:val="ListParagraph"/>
    <w:autoRedefine/>
    <w:qFormat/>
    <w:rsid w:val="00172435"/>
    <w:pPr>
      <w:numPr>
        <w:numId w:val="3"/>
      </w:numPr>
      <w:tabs>
        <w:tab w:val="num" w:pos="360"/>
        <w:tab w:val="center" w:pos="4683"/>
        <w:tab w:val="right" w:pos="9413"/>
      </w:tabs>
      <w:spacing w:before="120" w:after="240" w:line="264" w:lineRule="auto"/>
      <w:ind w:left="720" w:firstLine="0"/>
    </w:pPr>
    <w:rPr>
      <w:rFonts w:ascii="Arial" w:eastAsia="Calibri" w:hAnsi="Arial" w:cs="Calibri"/>
      <w:b/>
      <w:color w:val="000000"/>
      <w:szCs w:val="22"/>
    </w:rPr>
  </w:style>
  <w:style w:type="character" w:customStyle="1" w:styleId="apple-converted-space">
    <w:name w:val="apple-converted-space"/>
    <w:basedOn w:val="DefaultParagraphFont"/>
    <w:rsid w:val="00EA246A"/>
  </w:style>
  <w:style w:type="character" w:styleId="Hyperlink">
    <w:name w:val="Hyperlink"/>
    <w:basedOn w:val="DefaultParagraphFont"/>
    <w:uiPriority w:val="99"/>
    <w:rsid w:val="00EA2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857">
          <w:blockQuote w:val="1"/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abcnews7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 Grassi</dc:creator>
  <cp:keywords/>
  <cp:lastModifiedBy>Alison de Grassi</cp:lastModifiedBy>
  <cp:revision>2</cp:revision>
  <dcterms:created xsi:type="dcterms:W3CDTF">2017-06-29T20:24:00Z</dcterms:created>
  <dcterms:modified xsi:type="dcterms:W3CDTF">2017-06-29T20:24:00Z</dcterms:modified>
</cp:coreProperties>
</file>