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2D" w:rsidRDefault="00E4262D" w:rsidP="00E4262D">
      <w:pPr>
        <w:jc w:val="center"/>
      </w:pPr>
    </w:p>
    <w:p w:rsidR="00E4262D" w:rsidRDefault="00E4262D" w:rsidP="00E4262D">
      <w:pPr>
        <w:jc w:val="center"/>
      </w:pPr>
    </w:p>
    <w:p w:rsidR="00E4262D" w:rsidRDefault="00E4262D" w:rsidP="00E4262D">
      <w:pPr>
        <w:jc w:val="center"/>
      </w:pPr>
    </w:p>
    <w:p w:rsidR="00E4262D" w:rsidRDefault="00E4262D" w:rsidP="00E4262D">
      <w:pPr>
        <w:jc w:val="center"/>
      </w:pPr>
    </w:p>
    <w:p w:rsidR="00E4262D" w:rsidRDefault="00E4262D" w:rsidP="00E4262D">
      <w:pPr>
        <w:jc w:val="center"/>
      </w:pPr>
    </w:p>
    <w:p w:rsidR="00E4262D" w:rsidRDefault="00E4262D" w:rsidP="00E4262D">
      <w:pPr>
        <w:jc w:val="center"/>
      </w:pPr>
    </w:p>
    <w:p w:rsidR="00E4262D" w:rsidRDefault="00E4262D" w:rsidP="00E4262D">
      <w:pPr>
        <w:jc w:val="center"/>
      </w:pPr>
    </w:p>
    <w:p w:rsidR="00E4262D" w:rsidRPr="00E4262D" w:rsidRDefault="00E4262D" w:rsidP="00E4262D">
      <w:pPr>
        <w:jc w:val="center"/>
        <w:rPr>
          <w:rFonts w:ascii="Avenir Medium" w:hAnsi="Avenir Medium"/>
          <w:b/>
        </w:rPr>
      </w:pPr>
      <w:r w:rsidRPr="00E4262D">
        <w:rPr>
          <w:rFonts w:ascii="Avenir Medium" w:hAnsi="Avenir Medium"/>
          <w:b/>
        </w:rPr>
        <w:t xml:space="preserve">PR PROPOSAL </w:t>
      </w:r>
    </w:p>
    <w:p w:rsidR="00E4262D" w:rsidRPr="00E4262D" w:rsidRDefault="005879AA" w:rsidP="00E4262D">
      <w:pPr>
        <w:jc w:val="center"/>
        <w:rPr>
          <w:rFonts w:ascii="Avenir Medium" w:hAnsi="Avenir Medium"/>
          <w:b/>
        </w:rPr>
      </w:pPr>
      <w:r>
        <w:rPr>
          <w:rFonts w:ascii="Avenir Medium" w:hAnsi="Avenir Medium"/>
          <w:b/>
        </w:rPr>
        <w:t>KOLI COMMUNICATIONS</w:t>
      </w:r>
    </w:p>
    <w:p w:rsidR="00E4262D" w:rsidRPr="00E4262D" w:rsidRDefault="00E4262D" w:rsidP="00E4262D">
      <w:pPr>
        <w:jc w:val="center"/>
        <w:rPr>
          <w:rFonts w:ascii="Avenir Medium" w:hAnsi="Avenir Medium"/>
          <w:b/>
        </w:rPr>
      </w:pPr>
    </w:p>
    <w:p w:rsidR="00E4262D" w:rsidRDefault="00E4262D" w:rsidP="00E4262D"/>
    <w:p w:rsidR="005879AA" w:rsidRPr="005879AA" w:rsidRDefault="005879AA" w:rsidP="005879AA">
      <w:pPr>
        <w:widowControl w:val="0"/>
        <w:autoSpaceDE w:val="0"/>
        <w:autoSpaceDN w:val="0"/>
        <w:adjustRightInd w:val="0"/>
        <w:spacing w:after="0"/>
        <w:rPr>
          <w:rFonts w:ascii="Avenir Medium" w:hAnsi="Avenir Medium" w:cs="Avenir Medium"/>
          <w:b/>
          <w:sz w:val="24"/>
          <w:szCs w:val="24"/>
        </w:rPr>
      </w:pPr>
      <w:r w:rsidRPr="005879AA">
        <w:rPr>
          <w:rFonts w:ascii="Avenir Medium" w:hAnsi="Avenir Medium" w:cs="Avenir Medium"/>
          <w:b/>
          <w:sz w:val="24"/>
          <w:szCs w:val="24"/>
        </w:rPr>
        <w:t>KOLI</w:t>
      </w:r>
    </w:p>
    <w:p w:rsidR="005879AA" w:rsidRPr="005879AA" w:rsidRDefault="005879AA" w:rsidP="005879AA">
      <w:pPr>
        <w:widowControl w:val="0"/>
        <w:autoSpaceDE w:val="0"/>
        <w:autoSpaceDN w:val="0"/>
        <w:adjustRightInd w:val="0"/>
        <w:spacing w:after="0"/>
        <w:rPr>
          <w:rFonts w:ascii="Avenir Medium" w:hAnsi="Avenir Medium" w:cs="Avenir Medium"/>
          <w:b/>
          <w:sz w:val="24"/>
          <w:szCs w:val="24"/>
        </w:rPr>
      </w:pPr>
      <w:r w:rsidRPr="005879AA">
        <w:rPr>
          <w:rFonts w:ascii="Avenir Medium" w:hAnsi="Avenir Medium" w:cs="Avenir Medium"/>
          <w:b/>
          <w:sz w:val="24"/>
          <w:szCs w:val="24"/>
        </w:rPr>
        <w:t>markets:  California; international</w:t>
      </w:r>
    </w:p>
    <w:p w:rsidR="005879AA" w:rsidRDefault="005879AA" w:rsidP="005879AA">
      <w:pPr>
        <w:widowControl w:val="0"/>
        <w:autoSpaceDE w:val="0"/>
        <w:autoSpaceDN w:val="0"/>
        <w:adjustRightInd w:val="0"/>
        <w:spacing w:after="0"/>
        <w:rPr>
          <w:rFonts w:ascii="Avenir Medium" w:hAnsi="Avenir Medium" w:cs="Avenir Medium"/>
          <w:b/>
          <w:sz w:val="24"/>
          <w:szCs w:val="24"/>
        </w:rPr>
      </w:pPr>
      <w:r w:rsidRPr="005879AA">
        <w:rPr>
          <w:rFonts w:ascii="Avenir Medium" w:hAnsi="Avenir Medium" w:cs="Avenir Medium"/>
          <w:b/>
          <w:sz w:val="24"/>
          <w:szCs w:val="24"/>
        </w:rPr>
        <w:t>programs:</w:t>
      </w:r>
    </w:p>
    <w:p w:rsidR="005879AA" w:rsidRPr="005879AA" w:rsidRDefault="005879AA" w:rsidP="005879AA">
      <w:pPr>
        <w:widowControl w:val="0"/>
        <w:autoSpaceDE w:val="0"/>
        <w:autoSpaceDN w:val="0"/>
        <w:adjustRightInd w:val="0"/>
        <w:spacing w:after="0"/>
        <w:rPr>
          <w:rFonts w:ascii="Avenir Medium" w:hAnsi="Avenir Medium" w:cs="Avenir Medium"/>
          <w:b/>
          <w:sz w:val="24"/>
          <w:szCs w:val="24"/>
        </w:rPr>
      </w:pPr>
    </w:p>
    <w:p w:rsidR="005879AA" w:rsidRPr="005879AA" w:rsidRDefault="005879AA" w:rsidP="005879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News B</w:t>
      </w:r>
      <w:r w:rsidRPr="005879AA">
        <w:rPr>
          <w:rFonts w:ascii="Avenir Medium" w:hAnsi="Avenir Medium" w:cs="Avenir Medium"/>
          <w:sz w:val="24"/>
          <w:szCs w:val="24"/>
        </w:rPr>
        <w:t>ureau: draft/distribute 12 releases annually</w:t>
      </w:r>
    </w:p>
    <w:p w:rsidR="005879AA" w:rsidRPr="005879AA" w:rsidRDefault="005879AA" w:rsidP="005879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FAM</w:t>
      </w:r>
      <w:r w:rsidRPr="005879AA">
        <w:rPr>
          <w:rFonts w:ascii="Avenir Medium" w:hAnsi="Avenir Medium" w:cs="Avenir Medium"/>
          <w:sz w:val="24"/>
          <w:szCs w:val="24"/>
        </w:rPr>
        <w:t xml:space="preserve"> program: pitch/secure 12 media annually; forward media request, itinerary to media, book and follow up</w:t>
      </w:r>
    </w:p>
    <w:p w:rsidR="005879AA" w:rsidRPr="005879AA" w:rsidRDefault="005879AA" w:rsidP="005879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P</w:t>
      </w:r>
      <w:r w:rsidRPr="005879AA">
        <w:rPr>
          <w:rFonts w:ascii="Avenir Medium" w:hAnsi="Avenir Medium" w:cs="Avenir Medium"/>
          <w:sz w:val="24"/>
          <w:szCs w:val="24"/>
        </w:rPr>
        <w:t xml:space="preserve">rogramming/reporting: draft </w:t>
      </w:r>
      <w:proofErr w:type="spellStart"/>
      <w:r w:rsidRPr="005879AA">
        <w:rPr>
          <w:rFonts w:ascii="Avenir Medium" w:hAnsi="Avenir Medium" w:cs="Avenir Medium"/>
          <w:sz w:val="24"/>
          <w:szCs w:val="24"/>
        </w:rPr>
        <w:t>workplan</w:t>
      </w:r>
      <w:proofErr w:type="spellEnd"/>
      <w:r w:rsidRPr="005879AA">
        <w:rPr>
          <w:rFonts w:ascii="Avenir Medium" w:hAnsi="Avenir Medium" w:cs="Avenir Medium"/>
          <w:sz w:val="24"/>
          <w:szCs w:val="24"/>
        </w:rPr>
        <w:t>/timeline</w:t>
      </w:r>
    </w:p>
    <w:p w:rsidR="005879AA" w:rsidRPr="005879AA" w:rsidRDefault="005879AA" w:rsidP="005879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A</w:t>
      </w:r>
      <w:r w:rsidRPr="005879AA">
        <w:rPr>
          <w:rFonts w:ascii="Avenir Medium" w:hAnsi="Avenir Medium" w:cs="Avenir Medium"/>
          <w:sz w:val="24"/>
          <w:szCs w:val="24"/>
        </w:rPr>
        <w:t>ttend MCTC meetings as agreed upon</w:t>
      </w:r>
    </w:p>
    <w:p w:rsidR="005879AA" w:rsidRPr="005879AA" w:rsidRDefault="005879AA" w:rsidP="005879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M</w:t>
      </w:r>
      <w:r w:rsidRPr="005879AA">
        <w:rPr>
          <w:rFonts w:ascii="Avenir Medium" w:hAnsi="Avenir Medium" w:cs="Avenir Medium"/>
          <w:sz w:val="24"/>
          <w:szCs w:val="24"/>
        </w:rPr>
        <w:t>edia missions: conduct 1 media mission annually; pitch/secure 6-8 editorial meetings</w:t>
      </w:r>
    </w:p>
    <w:p w:rsidR="005879AA" w:rsidRPr="005879AA" w:rsidRDefault="005879AA" w:rsidP="005879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E</w:t>
      </w:r>
      <w:r w:rsidRPr="005879AA">
        <w:rPr>
          <w:rFonts w:ascii="Avenir Medium" w:hAnsi="Avenir Medium" w:cs="Avenir Medium"/>
          <w:sz w:val="24"/>
          <w:szCs w:val="24"/>
        </w:rPr>
        <w:t>vent support: underscore media effort to drive coverage and attendance at key annual events - mushroom/crab/film fest, etc.</w:t>
      </w:r>
    </w:p>
    <w:p w:rsidR="005879AA" w:rsidRPr="005879AA" w:rsidRDefault="005879AA" w:rsidP="005879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T</w:t>
      </w:r>
      <w:r w:rsidRPr="005879AA">
        <w:rPr>
          <w:rFonts w:ascii="Avenir Medium" w:hAnsi="Avenir Medium" w:cs="Avenir Medium"/>
          <w:sz w:val="24"/>
          <w:szCs w:val="24"/>
        </w:rPr>
        <w:t>rade shows: attend one trade show annually in conjunction with VMC staff</w:t>
      </w:r>
    </w:p>
    <w:p w:rsidR="005879AA" w:rsidRPr="005879AA" w:rsidRDefault="005879AA" w:rsidP="005879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venir Medium" w:hAnsi="Avenir Medium" w:cs="Avenir Medium"/>
          <w:sz w:val="24"/>
          <w:szCs w:val="24"/>
        </w:rPr>
      </w:pPr>
      <w:r>
        <w:rPr>
          <w:rFonts w:ascii="Avenir Medium" w:hAnsi="Avenir Medium" w:cs="Avenir Medium"/>
          <w:sz w:val="24"/>
          <w:szCs w:val="24"/>
        </w:rPr>
        <w:t>P</w:t>
      </w:r>
      <w:r w:rsidRPr="005879AA">
        <w:rPr>
          <w:rFonts w:ascii="Avenir Medium" w:hAnsi="Avenir Medium" w:cs="Avenir Medium"/>
          <w:sz w:val="24"/>
          <w:szCs w:val="24"/>
        </w:rPr>
        <w:t>romotions: support role to DCI promotions</w:t>
      </w:r>
    </w:p>
    <w:p w:rsidR="00D2130E" w:rsidRDefault="005879AA" w:rsidP="005879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</w:pPr>
      <w:r w:rsidRPr="005879AA">
        <w:rPr>
          <w:rFonts w:ascii="Avenir Medium" w:hAnsi="Avenir Medium" w:cs="Avenir Medium"/>
          <w:sz w:val="24"/>
          <w:szCs w:val="24"/>
        </w:rPr>
        <w:t>PR toolkit</w:t>
      </w:r>
    </w:p>
    <w:sectPr w:rsidR="00D2130E" w:rsidSect="00B92B4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venir Medium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37E6"/>
    <w:multiLevelType w:val="multilevel"/>
    <w:tmpl w:val="55FAED22"/>
    <w:lvl w:ilvl="0">
      <w:numFmt w:val="bullet"/>
      <w:lvlText w:val="-"/>
      <w:lvlJc w:val="left"/>
      <w:pPr>
        <w:ind w:left="720" w:hanging="360"/>
      </w:pPr>
      <w:rPr>
        <w:rFonts w:ascii="Avenir Medium" w:eastAsia="Times New Roman" w:hAnsi="Avenir Medium" w:cs="Avenir Medium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17100"/>
    <w:multiLevelType w:val="hybridMultilevel"/>
    <w:tmpl w:val="CB48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17F61"/>
    <w:multiLevelType w:val="hybridMultilevel"/>
    <w:tmpl w:val="F77AC414"/>
    <w:lvl w:ilvl="0" w:tplc="66729EF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019B"/>
    <w:multiLevelType w:val="multilevel"/>
    <w:tmpl w:val="2F565992"/>
    <w:lvl w:ilvl="0">
      <w:numFmt w:val="bullet"/>
      <w:lvlText w:val="-"/>
      <w:lvlJc w:val="left"/>
      <w:pPr>
        <w:ind w:left="720" w:hanging="360"/>
      </w:pPr>
      <w:rPr>
        <w:rFonts w:ascii="Avenir Medium" w:eastAsia="Times New Roman" w:hAnsi="Avenir Medium" w:cs="Avenir Medium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42578"/>
    <w:multiLevelType w:val="hybridMultilevel"/>
    <w:tmpl w:val="44FE2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06927"/>
    <w:multiLevelType w:val="hybridMultilevel"/>
    <w:tmpl w:val="7A5C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04947"/>
    <w:multiLevelType w:val="hybridMultilevel"/>
    <w:tmpl w:val="55FAED22"/>
    <w:lvl w:ilvl="0" w:tplc="5D587F76">
      <w:numFmt w:val="bullet"/>
      <w:lvlText w:val="-"/>
      <w:lvlJc w:val="left"/>
      <w:pPr>
        <w:ind w:left="720" w:hanging="360"/>
      </w:pPr>
      <w:rPr>
        <w:rFonts w:ascii="Avenir Medium" w:eastAsia="Times New Roman" w:hAnsi="Avenir Medium" w:cs="Avenir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46F50"/>
    <w:multiLevelType w:val="hybridMultilevel"/>
    <w:tmpl w:val="2F565992"/>
    <w:lvl w:ilvl="0" w:tplc="857420CA">
      <w:numFmt w:val="bullet"/>
      <w:lvlText w:val="-"/>
      <w:lvlJc w:val="left"/>
      <w:pPr>
        <w:ind w:left="720" w:hanging="360"/>
      </w:pPr>
      <w:rPr>
        <w:rFonts w:ascii="Avenir Medium" w:eastAsia="Times New Roman" w:hAnsi="Avenir Medium" w:cs="Avenir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4262D"/>
    <w:rsid w:val="005879AA"/>
    <w:rsid w:val="00E4262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5D"/>
    <w:pPr>
      <w:spacing w:after="120"/>
    </w:pPr>
    <w:rPr>
      <w:rFonts w:ascii="Myriad Pro" w:hAnsi="Myriad Pro" w:cs="Times New Roman"/>
      <w:sz w:val="22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42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 grassi</dc:creator>
  <cp:keywords/>
  <cp:lastModifiedBy>alison de grassi</cp:lastModifiedBy>
  <cp:revision>2</cp:revision>
  <dcterms:created xsi:type="dcterms:W3CDTF">2016-05-23T00:34:00Z</dcterms:created>
  <dcterms:modified xsi:type="dcterms:W3CDTF">2016-05-23T00:34:00Z</dcterms:modified>
</cp:coreProperties>
</file>