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609090" cy="1633220"/>
            <wp:effectExtent l="25400" t="0" r="0" b="0"/>
            <wp:wrapTight wrapText="bothSides">
              <wp:wrapPolygon edited="0">
                <wp:start x="-341" y="0"/>
                <wp:lineTo x="-341" y="21499"/>
                <wp:lineTo x="21481" y="21499"/>
                <wp:lineTo x="21481" y="0"/>
                <wp:lineTo x="-34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AD5085" w:rsidRPr="00CE1F0A" w:rsidRDefault="00CE1F0A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CE1F0A" w:rsidRDefault="00AD5085" w:rsidP="00AD5085">
      <w:pPr>
        <w:tabs>
          <w:tab w:val="left" w:pos="3000"/>
          <w:tab w:val="center" w:pos="4680"/>
        </w:tabs>
        <w:rPr>
          <w:rFonts w:ascii="Arial" w:hAnsi="Arial" w:cs="Arial"/>
          <w:b/>
          <w:sz w:val="24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1A5852">
        <w:rPr>
          <w:rFonts w:ascii="Arial" w:hAnsi="Arial" w:cs="Arial"/>
          <w:szCs w:val="28"/>
        </w:rPr>
        <w:t>Tu</w:t>
      </w:r>
      <w:r w:rsidR="00E86D5A">
        <w:rPr>
          <w:rFonts w:ascii="Arial" w:hAnsi="Arial" w:cs="Arial"/>
          <w:szCs w:val="28"/>
        </w:rPr>
        <w:t xml:space="preserve">esday </w:t>
      </w:r>
      <w:r w:rsidR="001A5852">
        <w:rPr>
          <w:rFonts w:ascii="Arial" w:hAnsi="Arial" w:cs="Arial"/>
          <w:szCs w:val="28"/>
        </w:rPr>
        <w:t>April 19</w:t>
      </w:r>
      <w:r w:rsidR="00CE1F0A" w:rsidRPr="00CE1F0A">
        <w:rPr>
          <w:rFonts w:ascii="Arial" w:hAnsi="Arial" w:cs="Arial"/>
          <w:szCs w:val="28"/>
        </w:rPr>
        <w:t>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1A5852">
        <w:rPr>
          <w:rFonts w:ascii="Arial" w:hAnsi="Arial" w:cs="Arial"/>
          <w:szCs w:val="28"/>
        </w:rPr>
        <w:t>10:00A</w:t>
      </w:r>
      <w:r w:rsidR="00E86D5A">
        <w:rPr>
          <w:rFonts w:ascii="Arial" w:hAnsi="Arial" w:cs="Arial"/>
          <w:szCs w:val="28"/>
        </w:rPr>
        <w:t>M</w:t>
      </w:r>
      <w:r w:rsidR="00AD5085" w:rsidRPr="00CE1F0A">
        <w:rPr>
          <w:rFonts w:ascii="Arial" w:hAnsi="Arial" w:cs="Arial"/>
          <w:szCs w:val="28"/>
        </w:rPr>
        <w:t xml:space="preserve"> </w:t>
      </w:r>
    </w:p>
    <w:p w:rsidR="001A5852" w:rsidRPr="001A5852" w:rsidRDefault="0082410F" w:rsidP="001A5852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1A5852" w:rsidRPr="001A5852">
        <w:rPr>
          <w:rFonts w:ascii="Arial" w:hAnsi="Arial" w:cs="Arial"/>
          <w:szCs w:val="28"/>
        </w:rPr>
        <w:t>Visit Mendocino County, 345 N. Franklin St., Fort Bragg CA 95437</w:t>
      </w:r>
    </w:p>
    <w:p w:rsidR="003A18A8" w:rsidRDefault="001A5852" w:rsidP="001A585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810DDA" w:rsidRPr="003A18A8">
        <w:rPr>
          <w:rFonts w:ascii="Arial" w:hAnsi="Arial" w:cs="Arial"/>
          <w:szCs w:val="28"/>
        </w:rPr>
        <w:t xml:space="preserve">Visit Mendocino County, </w:t>
      </w:r>
      <w:r w:rsidR="003A18A8" w:rsidRPr="003A18A8">
        <w:rPr>
          <w:rFonts w:ascii="Arial" w:hAnsi="Arial" w:cs="Arial"/>
          <w:szCs w:val="28"/>
        </w:rPr>
        <w:t xml:space="preserve">390 W. </w:t>
      </w:r>
      <w:proofErr w:type="spellStart"/>
      <w:r w:rsidR="003A18A8" w:rsidRPr="003A18A8">
        <w:rPr>
          <w:rFonts w:ascii="Arial" w:hAnsi="Arial" w:cs="Arial"/>
          <w:szCs w:val="28"/>
        </w:rPr>
        <w:t>Standley</w:t>
      </w:r>
      <w:proofErr w:type="spellEnd"/>
      <w:r w:rsidR="003A18A8" w:rsidRPr="003A18A8">
        <w:rPr>
          <w:rFonts w:ascii="Arial" w:hAnsi="Arial" w:cs="Arial"/>
          <w:szCs w:val="28"/>
        </w:rPr>
        <w:t xml:space="preserve"> St., Ukiah CA 95482</w:t>
      </w:r>
    </w:p>
    <w:p w:rsidR="004D0568" w:rsidRDefault="003A18A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Pr="003A18A8">
        <w:rPr>
          <w:rFonts w:ascii="Arial" w:hAnsi="Arial" w:cs="Arial"/>
          <w:szCs w:val="28"/>
        </w:rPr>
        <w:t xml:space="preserve">641-715-3274; </w:t>
      </w:r>
      <w:r>
        <w:rPr>
          <w:rFonts w:ascii="Arial" w:hAnsi="Arial" w:cs="Arial"/>
          <w:b/>
          <w:szCs w:val="28"/>
        </w:rPr>
        <w:t xml:space="preserve">ACCESS CODE: </w:t>
      </w:r>
      <w:r w:rsidRPr="003A18A8">
        <w:rPr>
          <w:rFonts w:ascii="Arial" w:hAnsi="Arial" w:cs="Arial"/>
          <w:szCs w:val="28"/>
        </w:rPr>
        <w:t>1024909#</w:t>
      </w:r>
    </w:p>
    <w:p w:rsidR="004D0568" w:rsidRPr="004D0568" w:rsidRDefault="004D0568" w:rsidP="0082410F">
      <w:pPr>
        <w:jc w:val="both"/>
        <w:rPr>
          <w:rFonts w:ascii="Arial" w:hAnsi="Arial" w:cs="Arial"/>
          <w:b/>
          <w:szCs w:val="28"/>
        </w:rPr>
      </w:pPr>
      <w:r w:rsidRPr="004D0568">
        <w:rPr>
          <w:rFonts w:ascii="Arial" w:hAnsi="Arial" w:cs="Arial"/>
          <w:b/>
          <w:szCs w:val="28"/>
        </w:rPr>
        <w:t xml:space="preserve">GUESTS: </w:t>
      </w:r>
    </w:p>
    <w:p w:rsidR="004D0568" w:rsidRDefault="004D056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Time, Inc.: John Godfrey, Christina </w:t>
      </w:r>
      <w:proofErr w:type="spellStart"/>
      <w:r>
        <w:rPr>
          <w:rFonts w:ascii="Arial" w:hAnsi="Arial" w:cs="Arial"/>
          <w:szCs w:val="28"/>
        </w:rPr>
        <w:t>Kornrich</w:t>
      </w:r>
      <w:proofErr w:type="spellEnd"/>
      <w:r>
        <w:rPr>
          <w:rFonts w:ascii="Arial" w:hAnsi="Arial" w:cs="Arial"/>
          <w:szCs w:val="28"/>
        </w:rPr>
        <w:t xml:space="preserve">, Melissa </w:t>
      </w:r>
      <w:proofErr w:type="spellStart"/>
      <w:r>
        <w:rPr>
          <w:rFonts w:ascii="Arial" w:hAnsi="Arial" w:cs="Arial"/>
          <w:szCs w:val="28"/>
        </w:rPr>
        <w:t>Rann</w:t>
      </w:r>
      <w:proofErr w:type="spellEnd"/>
    </w:p>
    <w:p w:rsidR="00AD5085" w:rsidRPr="004D0568" w:rsidRDefault="004D056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DCI: Daniel Guerrero</w:t>
      </w:r>
    </w:p>
    <w:p w:rsidR="00AD5085" w:rsidRPr="00CE1F0A" w:rsidRDefault="00AD5085" w:rsidP="00CE1F0A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CALL TO ORDER</w:t>
      </w: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ROLL CALL</w:t>
      </w:r>
    </w:p>
    <w:p w:rsidR="00DC0DD1" w:rsidRDefault="00AD5085" w:rsidP="003A18A8">
      <w:pPr>
        <w:pStyle w:val="ListNumber"/>
        <w:numPr>
          <w:ilvl w:val="0"/>
          <w:numId w:val="17"/>
        </w:numPr>
      </w:pPr>
      <w:r w:rsidRPr="00CE1F0A">
        <w:t>CHAIR’S COMMENTS</w:t>
      </w:r>
    </w:p>
    <w:p w:rsidR="002B4560" w:rsidRPr="002B4560" w:rsidRDefault="005146F9" w:rsidP="005146F9">
      <w:pPr>
        <w:pStyle w:val="ListNumber"/>
        <w:numPr>
          <w:ilvl w:val="0"/>
          <w:numId w:val="17"/>
        </w:numPr>
      </w:pPr>
      <w:r w:rsidRPr="005146F9">
        <w:t xml:space="preserve">PUBLIC COMMENT - </w:t>
      </w:r>
      <w:r w:rsidRPr="005146F9">
        <w:rPr>
          <w:i/>
          <w:iCs/>
        </w:rPr>
        <w:t xml:space="preserve">Brown Act Requirements: Pursuant to the Brown Act, the </w:t>
      </w:r>
      <w:r>
        <w:rPr>
          <w:i/>
          <w:iCs/>
        </w:rPr>
        <w:t xml:space="preserve">Committee </w:t>
      </w:r>
      <w:r w:rsidRPr="005146F9">
        <w:rPr>
          <w:i/>
          <w:iCs/>
        </w:rPr>
        <w:t xml:space="preserve">cannot discuss issues or take action on any requests during the comment period </w:t>
      </w:r>
    </w:p>
    <w:p w:rsidR="00AD5085" w:rsidRPr="00CE1F0A" w:rsidRDefault="002B4560" w:rsidP="005146F9">
      <w:pPr>
        <w:pStyle w:val="ListNumber"/>
        <w:numPr>
          <w:ilvl w:val="0"/>
          <w:numId w:val="17"/>
        </w:numPr>
      </w:pPr>
      <w:r>
        <w:rPr>
          <w:iCs/>
        </w:rPr>
        <w:t xml:space="preserve">APPROVAL OF MINUTES FROM </w:t>
      </w:r>
      <w:r w:rsidR="00BC3FE0">
        <w:rPr>
          <w:iCs/>
        </w:rPr>
        <w:t>MARCH 16, 2016</w:t>
      </w:r>
      <w:r>
        <w:rPr>
          <w:iCs/>
        </w:rPr>
        <w:t xml:space="preserve"> MEETING</w:t>
      </w:r>
    </w:p>
    <w:p w:rsidR="005146F9" w:rsidRDefault="005146F9" w:rsidP="003A18A8">
      <w:pPr>
        <w:pStyle w:val="ListNumber"/>
        <w:numPr>
          <w:ilvl w:val="0"/>
          <w:numId w:val="17"/>
        </w:numPr>
      </w:pPr>
      <w:r>
        <w:t>OLD BUSINESS</w:t>
      </w:r>
    </w:p>
    <w:p w:rsidR="001A5852" w:rsidRPr="001A5852" w:rsidRDefault="001A5852" w:rsidP="001A5852">
      <w:pPr>
        <w:pStyle w:val="ListNumber"/>
        <w:numPr>
          <w:ilvl w:val="1"/>
          <w:numId w:val="17"/>
        </w:numPr>
      </w:pPr>
      <w:r w:rsidRPr="001A5852">
        <w:t>Weekend Sherpa program</w:t>
      </w:r>
      <w:r w:rsidR="00BC3FE0">
        <w:t xml:space="preserve"> (newsletter and website program)</w:t>
      </w:r>
    </w:p>
    <w:p w:rsidR="00BC3FE0" w:rsidRDefault="001A5852" w:rsidP="005146F9">
      <w:pPr>
        <w:pStyle w:val="ListNumber"/>
        <w:numPr>
          <w:ilvl w:val="1"/>
          <w:numId w:val="17"/>
        </w:numPr>
      </w:pPr>
      <w:r w:rsidRPr="001A5852">
        <w:t xml:space="preserve">Photographers: Brian </w:t>
      </w:r>
      <w:proofErr w:type="spellStart"/>
      <w:r w:rsidRPr="001A5852">
        <w:t>Klonoski</w:t>
      </w:r>
      <w:proofErr w:type="spellEnd"/>
      <w:r w:rsidRPr="001A5852">
        <w:t xml:space="preserve"> in March; Photo </w:t>
      </w:r>
      <w:r w:rsidR="008E6ADD">
        <w:t>s</w:t>
      </w:r>
      <w:r w:rsidRPr="001A5852">
        <w:t>afari in April</w:t>
      </w:r>
    </w:p>
    <w:p w:rsidR="00E064DF" w:rsidRDefault="00BC3FE0" w:rsidP="005146F9">
      <w:pPr>
        <w:pStyle w:val="ListNumber"/>
        <w:numPr>
          <w:ilvl w:val="1"/>
          <w:numId w:val="17"/>
        </w:numPr>
      </w:pPr>
      <w:r>
        <w:t>Community Communication Update</w:t>
      </w:r>
      <w:r w:rsidR="008D033A">
        <w:br/>
      </w:r>
    </w:p>
    <w:p w:rsidR="005146F9" w:rsidRDefault="005146F9" w:rsidP="003A18A8">
      <w:pPr>
        <w:pStyle w:val="ListNumber"/>
        <w:numPr>
          <w:ilvl w:val="0"/>
          <w:numId w:val="17"/>
        </w:numPr>
      </w:pPr>
      <w:r>
        <w:t>NEW BUSINESS</w:t>
      </w:r>
    </w:p>
    <w:p w:rsidR="00E86D5A" w:rsidRDefault="00BC3FE0" w:rsidP="00E86D5A">
      <w:pPr>
        <w:pStyle w:val="ListNumber"/>
        <w:numPr>
          <w:ilvl w:val="1"/>
          <w:numId w:val="17"/>
        </w:numPr>
      </w:pPr>
      <w:r>
        <w:t>DISCUSSION ITEMS:</w:t>
      </w:r>
    </w:p>
    <w:p w:rsidR="001A5852" w:rsidRDefault="001A5852" w:rsidP="00E86D5A">
      <w:pPr>
        <w:pStyle w:val="ListNumber"/>
        <w:numPr>
          <w:ilvl w:val="2"/>
          <w:numId w:val="17"/>
        </w:numPr>
      </w:pPr>
      <w:proofErr w:type="spellStart"/>
      <w:r>
        <w:t>Frommer's</w:t>
      </w:r>
      <w:proofErr w:type="spellEnd"/>
      <w:r>
        <w:t xml:space="preserve"> ad proposal</w:t>
      </w:r>
      <w:r w:rsidR="00313D7C">
        <w:t xml:space="preserve"> </w:t>
      </w:r>
    </w:p>
    <w:p w:rsidR="00C1146F" w:rsidRDefault="001A5852" w:rsidP="00E86D5A">
      <w:pPr>
        <w:pStyle w:val="ListNumber"/>
        <w:numPr>
          <w:ilvl w:val="2"/>
          <w:numId w:val="17"/>
        </w:numPr>
      </w:pPr>
      <w:r>
        <w:t>Time Inc.</w:t>
      </w:r>
      <w:r w:rsidR="00BC3FE0">
        <w:t>/Visit California:</w:t>
      </w:r>
      <w:r>
        <w:t xml:space="preserve"> call</w:t>
      </w:r>
      <w:r w:rsidR="00BC3FE0">
        <w:t>-in</w:t>
      </w:r>
      <w:r>
        <w:t xml:space="preserve"> and walk through proposal</w:t>
      </w:r>
      <w:r w:rsidR="00C1146F">
        <w:t xml:space="preserve"> (10:30AM)</w:t>
      </w:r>
    </w:p>
    <w:p w:rsidR="00EA19D2" w:rsidRDefault="00C1146F" w:rsidP="00E86D5A">
      <w:pPr>
        <w:pStyle w:val="ListNumber"/>
        <w:numPr>
          <w:ilvl w:val="2"/>
          <w:numId w:val="17"/>
        </w:numPr>
      </w:pPr>
      <w:r>
        <w:t>DCI California Collective</w:t>
      </w:r>
      <w:r w:rsidR="004D0568">
        <w:t>: call-in and</w:t>
      </w:r>
      <w:r>
        <w:t xml:space="preserve"> walk through proposal (11:00AM)</w:t>
      </w:r>
    </w:p>
    <w:p w:rsidR="00313D7C" w:rsidRDefault="00313D7C" w:rsidP="00313D7C">
      <w:pPr>
        <w:pStyle w:val="ListNumber"/>
        <w:numPr>
          <w:ilvl w:val="2"/>
          <w:numId w:val="17"/>
        </w:numPr>
      </w:pPr>
      <w:proofErr w:type="spellStart"/>
      <w:r>
        <w:t>Meltwater</w:t>
      </w:r>
      <w:proofErr w:type="spellEnd"/>
      <w:r>
        <w:t xml:space="preserve"> - alternative clipping service</w:t>
      </w:r>
    </w:p>
    <w:p w:rsidR="00313D7C" w:rsidRDefault="00EA19D2" w:rsidP="00E86D5A">
      <w:pPr>
        <w:pStyle w:val="ListNumber"/>
        <w:numPr>
          <w:ilvl w:val="2"/>
          <w:numId w:val="17"/>
        </w:numPr>
      </w:pPr>
      <w:proofErr w:type="spellStart"/>
      <w:r>
        <w:t>Burrelle's</w:t>
      </w:r>
      <w:proofErr w:type="spellEnd"/>
      <w:r>
        <w:t>/Luce clipping service contract</w:t>
      </w:r>
    </w:p>
    <w:p w:rsidR="008E6ADD" w:rsidRPr="008E6ADD" w:rsidRDefault="00313D7C" w:rsidP="00E86D5A">
      <w:pPr>
        <w:pStyle w:val="ListNumber"/>
        <w:numPr>
          <w:ilvl w:val="2"/>
          <w:numId w:val="17"/>
        </w:numPr>
      </w:pPr>
      <w:r>
        <w:t xml:space="preserve">Visit Mendocino County "game plan" – proposal by Brendan </w:t>
      </w:r>
      <w:proofErr w:type="spellStart"/>
      <w:r>
        <w:t>McGuigan</w:t>
      </w:r>
      <w:proofErr w:type="spellEnd"/>
      <w:r>
        <w:t xml:space="preserve"> for the development of a game App featuring Mendocino County</w:t>
      </w:r>
      <w:r w:rsidR="008E6ADD">
        <w:br/>
        <w:t xml:space="preserve">PowerPoint version: </w:t>
      </w:r>
      <w:r w:rsidR="008E6ADD">
        <w:br/>
      </w:r>
      <w:r w:rsidR="008E6ADD">
        <w:rPr>
          <w:rFonts w:ascii="Avenir Medium" w:hAnsi="Avenir Medium" w:cs="Avenir Medium"/>
          <w:color w:val="386EFF"/>
          <w:sz w:val="24"/>
          <w:szCs w:val="24"/>
          <w:u w:val="single" w:color="386EFF"/>
        </w:rPr>
        <w:t>https://mctc.box.com/s/d4qr7dm4umontbgaivekg4dsa0ghfu8i</w:t>
      </w:r>
      <w:r w:rsidR="008E6ADD">
        <w:br/>
        <w:t xml:space="preserve">PDF version: </w:t>
      </w:r>
      <w:r w:rsidR="008E6ADD">
        <w:br/>
      </w:r>
      <w:r w:rsidR="008E6ADD">
        <w:rPr>
          <w:rFonts w:ascii="Avenir Medium" w:hAnsi="Avenir Medium" w:cs="Avenir Medium"/>
          <w:color w:val="386EFF"/>
          <w:sz w:val="24"/>
          <w:szCs w:val="24"/>
          <w:u w:val="single" w:color="386EFF"/>
        </w:rPr>
        <w:t>https://mctc.box.com/s/6417p992stnwx8gdy3sglcufcabbd9mw</w:t>
      </w:r>
    </w:p>
    <w:p w:rsidR="001A5852" w:rsidRDefault="008E6ADD" w:rsidP="00E86D5A">
      <w:pPr>
        <w:pStyle w:val="ListNumber"/>
        <w:numPr>
          <w:ilvl w:val="2"/>
          <w:numId w:val="17"/>
        </w:numPr>
      </w:pPr>
      <w:r>
        <w:t>2016/17 budget items</w:t>
      </w:r>
    </w:p>
    <w:p w:rsidR="00E86D5A" w:rsidRDefault="00BC3FE0" w:rsidP="00E86D5A">
      <w:pPr>
        <w:pStyle w:val="ListNumber"/>
        <w:numPr>
          <w:ilvl w:val="1"/>
          <w:numId w:val="17"/>
        </w:numPr>
      </w:pPr>
      <w:r>
        <w:t>ACTION ITEMS:</w:t>
      </w:r>
    </w:p>
    <w:p w:rsidR="00E86D5A" w:rsidRDefault="00E86D5A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</w:p>
    <w:p w:rsidR="00E064DF" w:rsidRP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</w:p>
    <w:p w:rsidR="00DB6872" w:rsidRPr="00E86D5A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E86D5A" w:rsidSect="00E86D5A">
      <w:pgSz w:w="12240" w:h="15840"/>
      <w:pgMar w:top="1152" w:right="1440" w:bottom="1152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10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2C5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E40F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04E2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09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ACE27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E6B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C87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F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EA4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73363"/>
    <w:multiLevelType w:val="hybridMultilevel"/>
    <w:tmpl w:val="DEBA3CC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compat/>
  <w:rsids>
    <w:rsidRoot w:val="00AD5085"/>
    <w:rsid w:val="000015D8"/>
    <w:rsid w:val="000163E2"/>
    <w:rsid w:val="00034EA2"/>
    <w:rsid w:val="000C7D6B"/>
    <w:rsid w:val="001971BA"/>
    <w:rsid w:val="001A5852"/>
    <w:rsid w:val="001A5ECD"/>
    <w:rsid w:val="0022315C"/>
    <w:rsid w:val="00242E3E"/>
    <w:rsid w:val="00255725"/>
    <w:rsid w:val="002B4560"/>
    <w:rsid w:val="00313D7C"/>
    <w:rsid w:val="003A18A8"/>
    <w:rsid w:val="00487851"/>
    <w:rsid w:val="00492262"/>
    <w:rsid w:val="004B5EA8"/>
    <w:rsid w:val="004D0568"/>
    <w:rsid w:val="005068CE"/>
    <w:rsid w:val="005146F9"/>
    <w:rsid w:val="00643537"/>
    <w:rsid w:val="00680129"/>
    <w:rsid w:val="00721DA2"/>
    <w:rsid w:val="007B0C3E"/>
    <w:rsid w:val="007E2BE5"/>
    <w:rsid w:val="00810DDA"/>
    <w:rsid w:val="0082410F"/>
    <w:rsid w:val="00867BF4"/>
    <w:rsid w:val="008D033A"/>
    <w:rsid w:val="008E6ADD"/>
    <w:rsid w:val="00914966"/>
    <w:rsid w:val="0095306F"/>
    <w:rsid w:val="00A01A74"/>
    <w:rsid w:val="00AD5085"/>
    <w:rsid w:val="00B65CF3"/>
    <w:rsid w:val="00B757EF"/>
    <w:rsid w:val="00B81CF3"/>
    <w:rsid w:val="00BC3FE0"/>
    <w:rsid w:val="00BD3DC3"/>
    <w:rsid w:val="00C1146F"/>
    <w:rsid w:val="00C43613"/>
    <w:rsid w:val="00C955C1"/>
    <w:rsid w:val="00CA4796"/>
    <w:rsid w:val="00CE1F0A"/>
    <w:rsid w:val="00D27898"/>
    <w:rsid w:val="00DB6872"/>
    <w:rsid w:val="00DC0DD1"/>
    <w:rsid w:val="00E064DF"/>
    <w:rsid w:val="00E86D5A"/>
    <w:rsid w:val="00EA19D2"/>
    <w:rsid w:val="00F26720"/>
    <w:rsid w:val="00F33326"/>
    <w:rsid w:val="00F514E9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9</cp:revision>
  <dcterms:created xsi:type="dcterms:W3CDTF">2016-04-11T22:18:00Z</dcterms:created>
  <dcterms:modified xsi:type="dcterms:W3CDTF">2016-04-15T17:06:00Z</dcterms:modified>
</cp:coreProperties>
</file>