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EF7938" w:rsidRPr="00C82F82" w:rsidRDefault="00CE1F0A" w:rsidP="00C82F82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E134DA" w:rsidRDefault="00EF7938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sz w:val="20"/>
          <w:szCs w:val="28"/>
        </w:rPr>
      </w:pPr>
      <w:r w:rsidRPr="00B973DE">
        <w:rPr>
          <w:rFonts w:ascii="Arial" w:hAnsi="Arial" w:cs="Arial"/>
          <w:sz w:val="20"/>
          <w:szCs w:val="28"/>
        </w:rPr>
        <w:t>“The Marketing Committee shall be composed of a maximum of seven (7) voting members as follows: (</w:t>
      </w:r>
      <w:proofErr w:type="spellStart"/>
      <w:r w:rsidRPr="00B973DE">
        <w:rPr>
          <w:rFonts w:ascii="Arial" w:hAnsi="Arial" w:cs="Arial"/>
          <w:sz w:val="20"/>
          <w:szCs w:val="28"/>
        </w:rPr>
        <w:t>i</w:t>
      </w:r>
      <w:proofErr w:type="spellEnd"/>
      <w:r w:rsidRPr="00B973DE">
        <w:rPr>
          <w:rFonts w:ascii="Arial" w:hAnsi="Arial" w:cs="Arial"/>
          <w:sz w:val="20"/>
          <w:szCs w:val="28"/>
        </w:rPr>
        <w:t xml:space="preserve">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</w:t>
      </w:r>
      <w:proofErr w:type="spellStart"/>
      <w:r w:rsidRPr="00B973DE">
        <w:rPr>
          <w:rFonts w:ascii="Arial" w:hAnsi="Arial" w:cs="Arial"/>
          <w:sz w:val="20"/>
          <w:szCs w:val="28"/>
        </w:rPr>
        <w:t>fulfilment</w:t>
      </w:r>
      <w:proofErr w:type="spellEnd"/>
      <w:r w:rsidRPr="00B973DE">
        <w:rPr>
          <w:rFonts w:ascii="Arial" w:hAnsi="Arial" w:cs="Arial"/>
          <w:sz w:val="20"/>
          <w:szCs w:val="28"/>
        </w:rPr>
        <w:t xml:space="preserve"> of its duties and obligations regarding all marketing activities and issues, including but not limited to advertising, public relations and website </w:t>
      </w:r>
      <w:proofErr w:type="spellStart"/>
      <w:r w:rsidRPr="00B973DE">
        <w:rPr>
          <w:rFonts w:ascii="Arial" w:hAnsi="Arial" w:cs="Arial"/>
          <w:sz w:val="20"/>
          <w:szCs w:val="28"/>
        </w:rPr>
        <w:t>activites</w:t>
      </w:r>
      <w:proofErr w:type="spellEnd"/>
      <w:r w:rsidRPr="00B973DE">
        <w:rPr>
          <w:rFonts w:ascii="Arial" w:hAnsi="Arial" w:cs="Arial"/>
          <w:sz w:val="20"/>
          <w:szCs w:val="28"/>
        </w:rPr>
        <w:t>.” - bylaws, Article 6, Section 6.1, (d) (iv)</w:t>
      </w:r>
    </w:p>
    <w:p w:rsidR="00AD5085" w:rsidRPr="00E134DA" w:rsidRDefault="00AD5085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sz w:val="20"/>
          <w:szCs w:val="28"/>
        </w:rPr>
      </w:pP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EF7938">
        <w:rPr>
          <w:rFonts w:ascii="Arial" w:hAnsi="Arial" w:cs="Arial"/>
          <w:szCs w:val="28"/>
        </w:rPr>
        <w:t>Wedne</w:t>
      </w:r>
      <w:r w:rsidR="00E86D5A">
        <w:rPr>
          <w:rFonts w:ascii="Arial" w:hAnsi="Arial" w:cs="Arial"/>
          <w:szCs w:val="28"/>
        </w:rPr>
        <w:t xml:space="preserve">sday </w:t>
      </w:r>
      <w:r w:rsidR="004D73A4">
        <w:rPr>
          <w:rFonts w:ascii="Arial" w:hAnsi="Arial" w:cs="Arial"/>
          <w:szCs w:val="28"/>
        </w:rPr>
        <w:t>June 8</w:t>
      </w:r>
      <w:r w:rsidR="00CE1F0A" w:rsidRPr="00CE1F0A">
        <w:rPr>
          <w:rFonts w:ascii="Arial" w:hAnsi="Arial" w:cs="Arial"/>
          <w:szCs w:val="28"/>
        </w:rPr>
        <w:t>, 2016</w:t>
      </w:r>
      <w:r w:rsidRPr="00CE1F0A">
        <w:rPr>
          <w:rFonts w:ascii="Arial" w:hAnsi="Arial" w:cs="Arial"/>
          <w:szCs w:val="28"/>
        </w:rPr>
        <w:t xml:space="preserve"> </w:t>
      </w:r>
    </w:p>
    <w:p w:rsidR="00AD5085" w:rsidRPr="00CE1F0A" w:rsidRDefault="0082410F" w:rsidP="0082410F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b/>
          <w:szCs w:val="28"/>
        </w:rPr>
        <w:tab/>
      </w:r>
      <w:r w:rsidR="00EF7938">
        <w:rPr>
          <w:rFonts w:ascii="Arial" w:hAnsi="Arial" w:cs="Arial"/>
          <w:szCs w:val="28"/>
        </w:rPr>
        <w:t>3:00P</w:t>
      </w:r>
      <w:r w:rsidR="00E86D5A">
        <w:rPr>
          <w:rFonts w:ascii="Arial" w:hAnsi="Arial" w:cs="Arial"/>
          <w:szCs w:val="28"/>
        </w:rPr>
        <w:t>M</w:t>
      </w:r>
      <w:r w:rsidR="00AD5085" w:rsidRPr="00CE1F0A">
        <w:rPr>
          <w:rFonts w:ascii="Arial" w:hAnsi="Arial" w:cs="Arial"/>
          <w:szCs w:val="28"/>
        </w:rPr>
        <w:t xml:space="preserve"> </w:t>
      </w:r>
    </w:p>
    <w:p w:rsidR="0033292D" w:rsidRDefault="0082410F" w:rsidP="001A5852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="00CE1F0A" w:rsidRPr="003A18A8">
        <w:rPr>
          <w:rFonts w:ascii="Arial" w:hAnsi="Arial" w:cs="Arial"/>
          <w:b/>
          <w:szCs w:val="28"/>
        </w:rPr>
        <w:tab/>
      </w:r>
      <w:r w:rsidR="0033292D" w:rsidRPr="003A18A8">
        <w:rPr>
          <w:rFonts w:ascii="Arial" w:hAnsi="Arial" w:cs="Arial"/>
          <w:szCs w:val="28"/>
        </w:rPr>
        <w:t xml:space="preserve">Visit Mendocino County, 390 W. </w:t>
      </w:r>
      <w:proofErr w:type="spellStart"/>
      <w:r w:rsidR="0033292D" w:rsidRPr="003A18A8">
        <w:rPr>
          <w:rFonts w:ascii="Arial" w:hAnsi="Arial" w:cs="Arial"/>
          <w:szCs w:val="28"/>
        </w:rPr>
        <w:t>Standley</w:t>
      </w:r>
      <w:proofErr w:type="spellEnd"/>
      <w:r w:rsidR="0033292D" w:rsidRPr="003A18A8">
        <w:rPr>
          <w:rFonts w:ascii="Arial" w:hAnsi="Arial" w:cs="Arial"/>
          <w:szCs w:val="28"/>
        </w:rPr>
        <w:t xml:space="preserve"> St., Ukiah CA 95482</w:t>
      </w:r>
    </w:p>
    <w:p w:rsidR="001A5852" w:rsidRPr="001A5852" w:rsidRDefault="001A5852" w:rsidP="0033292D">
      <w:pPr>
        <w:ind w:left="1440"/>
        <w:jc w:val="both"/>
        <w:rPr>
          <w:rFonts w:ascii="Arial" w:hAnsi="Arial" w:cs="Arial"/>
          <w:szCs w:val="28"/>
        </w:rPr>
      </w:pPr>
      <w:r w:rsidRPr="001A5852">
        <w:rPr>
          <w:rFonts w:ascii="Arial" w:hAnsi="Arial" w:cs="Arial"/>
          <w:szCs w:val="28"/>
        </w:rPr>
        <w:t>Visit Mendocino County, 345 N. Franklin St., Fort Bragg CA 95437</w:t>
      </w:r>
    </w:p>
    <w:p w:rsidR="00B91D44" w:rsidRDefault="00B91D44" w:rsidP="008A372E">
      <w:pPr>
        <w:ind w:left="14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Mendocino Community Network, </w:t>
      </w:r>
      <w:r w:rsidRPr="00643537">
        <w:rPr>
          <w:rFonts w:ascii="Arial" w:hAnsi="Arial" w:cs="Arial"/>
          <w:szCs w:val="28"/>
        </w:rPr>
        <w:t>Internet Service Provider</w:t>
      </w:r>
      <w:r>
        <w:rPr>
          <w:rFonts w:ascii="Arial" w:hAnsi="Arial" w:cs="Arial"/>
          <w:szCs w:val="28"/>
        </w:rPr>
        <w:t>, e</w:t>
      </w:r>
      <w:r w:rsidRPr="00643537">
        <w:rPr>
          <w:rFonts w:ascii="Arial" w:hAnsi="Arial" w:cs="Arial"/>
          <w:szCs w:val="28"/>
        </w:rPr>
        <w:t>10700 Ford St, Mendocino, CA 95460</w:t>
      </w:r>
    </w:p>
    <w:p w:rsidR="003A18A8" w:rsidRDefault="003A18A8" w:rsidP="001A5852">
      <w:pPr>
        <w:jc w:val="both"/>
        <w:rPr>
          <w:rFonts w:ascii="Arial" w:hAnsi="Arial" w:cs="Arial"/>
          <w:szCs w:val="28"/>
        </w:rPr>
      </w:pPr>
    </w:p>
    <w:p w:rsidR="004D0568" w:rsidRPr="00572648" w:rsidRDefault="003A18A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B91D44" w:rsidRPr="00B91D44">
        <w:rPr>
          <w:rFonts w:ascii="Arial" w:hAnsi="Arial" w:cs="Arial"/>
          <w:szCs w:val="28"/>
        </w:rPr>
        <w:t>1-605-475-5950</w:t>
      </w:r>
      <w:r w:rsidR="00B91D44">
        <w:rPr>
          <w:rFonts w:ascii="Arial" w:hAnsi="Arial" w:cs="Arial"/>
          <w:szCs w:val="28"/>
        </w:rPr>
        <w:tab/>
      </w:r>
      <w:r w:rsidRPr="003A18A8">
        <w:rPr>
          <w:rFonts w:ascii="Arial" w:hAnsi="Arial" w:cs="Arial"/>
          <w:szCs w:val="28"/>
        </w:rPr>
        <w:t xml:space="preserve"> </w:t>
      </w:r>
      <w:r w:rsidR="00B91D44">
        <w:rPr>
          <w:rFonts w:ascii="Arial" w:hAnsi="Arial" w:cs="Arial"/>
          <w:b/>
          <w:szCs w:val="28"/>
        </w:rPr>
        <w:t xml:space="preserve">ACCESS </w:t>
      </w:r>
      <w:r>
        <w:rPr>
          <w:rFonts w:ascii="Arial" w:hAnsi="Arial" w:cs="Arial"/>
          <w:b/>
          <w:szCs w:val="28"/>
        </w:rPr>
        <w:t>CODE:</w:t>
      </w:r>
      <w:r w:rsidRPr="00B91D44">
        <w:rPr>
          <w:rFonts w:ascii="Arial" w:hAnsi="Arial" w:cs="Arial"/>
          <w:b/>
          <w:szCs w:val="28"/>
        </w:rPr>
        <w:t xml:space="preserve"> </w:t>
      </w:r>
      <w:r w:rsidR="00B91D44" w:rsidRPr="00B91D44">
        <w:rPr>
          <w:rFonts w:ascii="Arial" w:hAnsi="Arial"/>
          <w:color w:val="000000"/>
        </w:rPr>
        <w:t>694806</w:t>
      </w:r>
    </w:p>
    <w:p w:rsidR="00AD5085" w:rsidRPr="00CE1F0A" w:rsidRDefault="00AD5085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CE1F0A">
        <w:t>CALL TO ORDER</w:t>
      </w:r>
    </w:p>
    <w:p w:rsidR="00AD5085" w:rsidRPr="00CE1F0A" w:rsidRDefault="00AD5085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CE1F0A">
        <w:t>ROLL CALL</w:t>
      </w:r>
    </w:p>
    <w:p w:rsidR="002B4560" w:rsidRPr="002B4560" w:rsidRDefault="005146F9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5146F9">
        <w:t xml:space="preserve">PUBLIC COMMENT - </w:t>
      </w:r>
      <w:r w:rsidRPr="005146F9">
        <w:rPr>
          <w:i/>
          <w:iCs/>
        </w:rPr>
        <w:t xml:space="preserve">Brown Act Requirements: Pursuant to the Brown Act, the </w:t>
      </w:r>
      <w:r>
        <w:rPr>
          <w:i/>
          <w:iCs/>
        </w:rPr>
        <w:t xml:space="preserve">Committee </w:t>
      </w:r>
      <w:r w:rsidRPr="005146F9">
        <w:rPr>
          <w:i/>
          <w:iCs/>
        </w:rPr>
        <w:t xml:space="preserve">cannot discuss issues or take action on any requests during the comment period </w:t>
      </w:r>
    </w:p>
    <w:p w:rsidR="00EF7938" w:rsidRPr="00EF7938" w:rsidRDefault="002B4560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EF7938">
        <w:rPr>
          <w:iCs/>
        </w:rPr>
        <w:t xml:space="preserve">APPROVAL OF MINUTES FROM </w:t>
      </w:r>
      <w:r w:rsidR="004D73A4">
        <w:rPr>
          <w:iCs/>
        </w:rPr>
        <w:t>MAY 25</w:t>
      </w:r>
      <w:r w:rsidR="00BC3FE0" w:rsidRPr="00EF7938">
        <w:rPr>
          <w:iCs/>
        </w:rPr>
        <w:t>, 2016</w:t>
      </w:r>
      <w:r w:rsidRPr="00EF7938">
        <w:rPr>
          <w:iCs/>
        </w:rPr>
        <w:t xml:space="preserve"> MEETING</w:t>
      </w:r>
    </w:p>
    <w:p w:rsidR="0033292D" w:rsidRDefault="004D73A4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WEBSITE VENDOR CONTRACT (BRANDHOUND)</w:t>
      </w:r>
    </w:p>
    <w:p w:rsidR="0033292D" w:rsidRDefault="004D73A4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ONLINE MARKETING SERVICES CONTRACT (BRENDAN MCGUIGAN)</w:t>
      </w:r>
    </w:p>
    <w:p w:rsidR="00EF7938" w:rsidRDefault="00877D60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PR PROPOSAL AND BUDGET</w:t>
      </w:r>
    </w:p>
    <w:p w:rsidR="00EF7938" w:rsidRDefault="00877D60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 xml:space="preserve">ADVERTISING </w:t>
      </w:r>
      <w:r w:rsidR="00E134DA">
        <w:t>: CC MEDIA</w:t>
      </w:r>
    </w:p>
    <w:p w:rsidR="005146F9" w:rsidRDefault="00877D60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MEDIA JUDGES FOR FESTIVALS</w:t>
      </w:r>
    </w:p>
    <w:p w:rsidR="00EF7938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  <w:r w:rsidR="00B973DE">
        <w:rPr>
          <w:b/>
        </w:rPr>
        <w:br/>
      </w:r>
    </w:p>
    <w:p w:rsidR="00DB6872" w:rsidRPr="00C82F82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C82F82" w:rsidSect="00B97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296" w:bottom="864" w:left="129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DA" w:rsidRDefault="00E134D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DA" w:rsidRDefault="00E134DA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DA" w:rsidRDefault="00E134D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DA" w:rsidRDefault="00E134D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DA" w:rsidRDefault="00E134DA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DA" w:rsidRDefault="00E134D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EAF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A22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F2C2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428EB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7A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33C7B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36B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16CEE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3F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B18F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73363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20"/>
  <w:characterSpacingControl w:val="doNotCompress"/>
  <w:hdrShapeDefaults>
    <o:shapedefaults v:ext="edit" spidmax="2050"/>
  </w:hdrShapeDefaults>
  <w:compat/>
  <w:rsids>
    <w:rsidRoot w:val="00AD5085"/>
    <w:rsid w:val="000015D8"/>
    <w:rsid w:val="000163E2"/>
    <w:rsid w:val="00034EA2"/>
    <w:rsid w:val="000C7D6B"/>
    <w:rsid w:val="00174E2A"/>
    <w:rsid w:val="001971BA"/>
    <w:rsid w:val="001A5852"/>
    <w:rsid w:val="001A5ECD"/>
    <w:rsid w:val="0022315C"/>
    <w:rsid w:val="00242E3E"/>
    <w:rsid w:val="00255725"/>
    <w:rsid w:val="002611F4"/>
    <w:rsid w:val="002B4560"/>
    <w:rsid w:val="002C49AD"/>
    <w:rsid w:val="00313D7C"/>
    <w:rsid w:val="0033292D"/>
    <w:rsid w:val="003805F4"/>
    <w:rsid w:val="003A18A8"/>
    <w:rsid w:val="00487851"/>
    <w:rsid w:val="00492262"/>
    <w:rsid w:val="004B5EA8"/>
    <w:rsid w:val="004D0568"/>
    <w:rsid w:val="004D73A4"/>
    <w:rsid w:val="005007CF"/>
    <w:rsid w:val="005068CE"/>
    <w:rsid w:val="005146F9"/>
    <w:rsid w:val="00531E2A"/>
    <w:rsid w:val="00532036"/>
    <w:rsid w:val="00572648"/>
    <w:rsid w:val="00643537"/>
    <w:rsid w:val="00680129"/>
    <w:rsid w:val="00721909"/>
    <w:rsid w:val="00721DA2"/>
    <w:rsid w:val="007235E1"/>
    <w:rsid w:val="00735411"/>
    <w:rsid w:val="007B0C3E"/>
    <w:rsid w:val="007E2BE5"/>
    <w:rsid w:val="00810DDA"/>
    <w:rsid w:val="0082410F"/>
    <w:rsid w:val="00867BF4"/>
    <w:rsid w:val="00877D60"/>
    <w:rsid w:val="008A372E"/>
    <w:rsid w:val="008D033A"/>
    <w:rsid w:val="008E6ADD"/>
    <w:rsid w:val="00914966"/>
    <w:rsid w:val="0095306F"/>
    <w:rsid w:val="00A01A74"/>
    <w:rsid w:val="00A51F03"/>
    <w:rsid w:val="00AD5085"/>
    <w:rsid w:val="00B65CF3"/>
    <w:rsid w:val="00B757EF"/>
    <w:rsid w:val="00B81CF3"/>
    <w:rsid w:val="00B91D44"/>
    <w:rsid w:val="00B973DE"/>
    <w:rsid w:val="00BC3FE0"/>
    <w:rsid w:val="00BD3DC3"/>
    <w:rsid w:val="00C1146F"/>
    <w:rsid w:val="00C43613"/>
    <w:rsid w:val="00C82F82"/>
    <w:rsid w:val="00C955C1"/>
    <w:rsid w:val="00CA4796"/>
    <w:rsid w:val="00CE1F0A"/>
    <w:rsid w:val="00D27898"/>
    <w:rsid w:val="00DB0755"/>
    <w:rsid w:val="00DB1402"/>
    <w:rsid w:val="00DB6872"/>
    <w:rsid w:val="00DC0DD1"/>
    <w:rsid w:val="00E064DF"/>
    <w:rsid w:val="00E134DA"/>
    <w:rsid w:val="00E86D5A"/>
    <w:rsid w:val="00EA19D2"/>
    <w:rsid w:val="00EF7938"/>
    <w:rsid w:val="00F26720"/>
    <w:rsid w:val="00F33326"/>
    <w:rsid w:val="00F514E9"/>
  </w:rsids>
  <m:mathPr>
    <m:mathFont m:val="Candar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3</cp:revision>
  <dcterms:created xsi:type="dcterms:W3CDTF">2016-06-01T21:30:00Z</dcterms:created>
  <dcterms:modified xsi:type="dcterms:W3CDTF">2016-06-03T02:37:00Z</dcterms:modified>
</cp:coreProperties>
</file>