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4F06EB">
      <w:pPr>
        <w:pStyle w:val="ListNumber"/>
        <w:numPr>
          <w:ilvl w:val="0"/>
          <w:numId w:val="0"/>
        </w:numPr>
        <w:spacing w:line="312" w:lineRule="auto"/>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4F06EB">
      <w:pPr>
        <w:spacing w:line="312" w:lineRule="auto"/>
        <w:jc w:val="center"/>
        <w:rPr>
          <w:i/>
        </w:rPr>
      </w:pPr>
    </w:p>
    <w:p w:rsidR="00CE1F0A" w:rsidRDefault="00CE1F0A" w:rsidP="004F06EB">
      <w:pPr>
        <w:spacing w:line="312" w:lineRule="auto"/>
        <w:jc w:val="center"/>
        <w:rPr>
          <w:i/>
        </w:rPr>
      </w:pPr>
    </w:p>
    <w:p w:rsidR="00CE1F0A" w:rsidRDefault="00CE1F0A" w:rsidP="004F06EB">
      <w:pPr>
        <w:spacing w:line="312" w:lineRule="auto"/>
        <w:jc w:val="center"/>
        <w:rPr>
          <w:i/>
        </w:rPr>
      </w:pPr>
    </w:p>
    <w:p w:rsidR="00CE1F0A" w:rsidRDefault="00CE1F0A" w:rsidP="004F06EB">
      <w:pPr>
        <w:spacing w:line="312" w:lineRule="auto"/>
        <w:jc w:val="center"/>
        <w:rPr>
          <w:i/>
        </w:rPr>
      </w:pPr>
    </w:p>
    <w:p w:rsidR="004562A6" w:rsidRPr="00CE1F0A" w:rsidRDefault="004562A6" w:rsidP="004F06EB">
      <w:pPr>
        <w:spacing w:line="312" w:lineRule="auto"/>
        <w:jc w:val="center"/>
        <w:rPr>
          <w:rFonts w:ascii="Arial" w:hAnsi="Arial"/>
          <w:b/>
          <w:szCs w:val="28"/>
        </w:rPr>
      </w:pPr>
      <w:r w:rsidRPr="00CE1F0A">
        <w:rPr>
          <w:rFonts w:ascii="Arial" w:hAnsi="Arial"/>
          <w:b/>
          <w:szCs w:val="28"/>
        </w:rPr>
        <w:t>MENDOCINO COUNTY TOURISM COMMISSION, INC.</w:t>
      </w:r>
    </w:p>
    <w:p w:rsidR="004562A6" w:rsidRPr="00C82F82" w:rsidRDefault="004562A6" w:rsidP="004F06EB">
      <w:pPr>
        <w:spacing w:line="312" w:lineRule="auto"/>
        <w:jc w:val="center"/>
        <w:rPr>
          <w:rFonts w:ascii="Arial" w:hAnsi="Arial"/>
          <w:b/>
          <w:szCs w:val="28"/>
        </w:rPr>
      </w:pPr>
      <w:r w:rsidRPr="00CE1F0A">
        <w:rPr>
          <w:rFonts w:ascii="Arial" w:hAnsi="Arial" w:cs="Arial"/>
          <w:b/>
          <w:szCs w:val="28"/>
        </w:rPr>
        <w:t xml:space="preserve">MARKETING COMMITTEE </w:t>
      </w:r>
      <w:r>
        <w:rPr>
          <w:rFonts w:ascii="Arial" w:hAnsi="Arial" w:cs="Arial"/>
          <w:b/>
          <w:szCs w:val="28"/>
        </w:rPr>
        <w:t>MINUTES</w:t>
      </w:r>
    </w:p>
    <w:p w:rsidR="004562A6" w:rsidRPr="00CE1F0A" w:rsidRDefault="004562A6" w:rsidP="004F06EB">
      <w:pPr>
        <w:spacing w:line="312" w:lineRule="auto"/>
        <w:jc w:val="both"/>
        <w:rPr>
          <w:rFonts w:ascii="Arial" w:hAnsi="Arial" w:cs="Arial"/>
          <w:szCs w:val="28"/>
        </w:rPr>
      </w:pPr>
      <w:r w:rsidRPr="00CE1F0A">
        <w:rPr>
          <w:rFonts w:ascii="Arial" w:hAnsi="Arial" w:cs="Arial"/>
          <w:b/>
          <w:szCs w:val="28"/>
        </w:rPr>
        <w:t>DATE:</w:t>
      </w:r>
      <w:r w:rsidRPr="00CE1F0A">
        <w:rPr>
          <w:rFonts w:ascii="Arial" w:hAnsi="Arial" w:cs="Arial"/>
          <w:b/>
          <w:szCs w:val="28"/>
        </w:rPr>
        <w:tab/>
      </w:r>
      <w:r>
        <w:rPr>
          <w:rFonts w:ascii="Arial" w:hAnsi="Arial" w:cs="Arial"/>
          <w:b/>
          <w:szCs w:val="28"/>
        </w:rPr>
        <w:tab/>
      </w:r>
      <w:r>
        <w:rPr>
          <w:rFonts w:ascii="Arial" w:hAnsi="Arial" w:cs="Arial"/>
          <w:szCs w:val="28"/>
        </w:rPr>
        <w:t>October 19, 2016</w:t>
      </w:r>
    </w:p>
    <w:p w:rsidR="004562A6" w:rsidRPr="00CE1F0A" w:rsidRDefault="004562A6" w:rsidP="004F06EB">
      <w:pPr>
        <w:spacing w:line="312" w:lineRule="auto"/>
        <w:jc w:val="both"/>
        <w:rPr>
          <w:rFonts w:ascii="Arial" w:hAnsi="Arial" w:cs="Arial"/>
          <w:b/>
          <w:szCs w:val="28"/>
        </w:rPr>
      </w:pPr>
      <w:r w:rsidRPr="00CE1F0A">
        <w:rPr>
          <w:rFonts w:ascii="Arial" w:hAnsi="Arial" w:cs="Arial"/>
          <w:b/>
          <w:szCs w:val="28"/>
        </w:rPr>
        <w:t>TIME:</w:t>
      </w:r>
      <w:r w:rsidRPr="00CE1F0A">
        <w:rPr>
          <w:rFonts w:ascii="Arial" w:hAnsi="Arial" w:cs="Arial"/>
          <w:b/>
          <w:szCs w:val="28"/>
        </w:rPr>
        <w:tab/>
      </w:r>
      <w:r w:rsidRPr="00CE1F0A">
        <w:rPr>
          <w:rFonts w:ascii="Arial" w:hAnsi="Arial" w:cs="Arial"/>
          <w:b/>
          <w:szCs w:val="28"/>
        </w:rPr>
        <w:tab/>
      </w:r>
      <w:r>
        <w:rPr>
          <w:rFonts w:ascii="Arial" w:hAnsi="Arial" w:cs="Arial"/>
          <w:szCs w:val="28"/>
        </w:rPr>
        <w:t>2:00PM</w:t>
      </w:r>
      <w:r w:rsidRPr="00CE1F0A">
        <w:rPr>
          <w:rFonts w:ascii="Arial" w:hAnsi="Arial" w:cs="Arial"/>
          <w:szCs w:val="28"/>
        </w:rPr>
        <w:t xml:space="preserve"> </w:t>
      </w:r>
    </w:p>
    <w:p w:rsidR="004562A6" w:rsidRPr="001A5852" w:rsidRDefault="004562A6" w:rsidP="004F06EB">
      <w:pPr>
        <w:spacing w:line="312" w:lineRule="auto"/>
        <w:jc w:val="both"/>
        <w:rPr>
          <w:rFonts w:ascii="Arial" w:hAnsi="Arial" w:cs="Arial"/>
          <w:szCs w:val="28"/>
        </w:rPr>
      </w:pPr>
      <w:r w:rsidRPr="003A18A8">
        <w:rPr>
          <w:rFonts w:ascii="Arial" w:hAnsi="Arial" w:cs="Arial"/>
          <w:b/>
          <w:szCs w:val="28"/>
        </w:rPr>
        <w:t>PLACE:</w:t>
      </w:r>
      <w:r w:rsidRPr="003A18A8">
        <w:rPr>
          <w:rFonts w:ascii="Arial" w:hAnsi="Arial" w:cs="Arial"/>
          <w:b/>
          <w:szCs w:val="28"/>
        </w:rPr>
        <w:tab/>
      </w:r>
      <w:r w:rsidRPr="001A5852">
        <w:rPr>
          <w:rFonts w:ascii="Arial" w:hAnsi="Arial" w:cs="Arial"/>
          <w:szCs w:val="28"/>
        </w:rPr>
        <w:t>Visit Mendocino County, 345 N. Franklin St., Fort Bragg CA 95437</w:t>
      </w:r>
    </w:p>
    <w:p w:rsidR="003A18A8" w:rsidRPr="004562A6" w:rsidRDefault="004562A6" w:rsidP="004F06EB">
      <w:pPr>
        <w:spacing w:line="312" w:lineRule="auto"/>
        <w:jc w:val="both"/>
        <w:rPr>
          <w:rFonts w:ascii="Arial" w:hAnsi="Arial" w:cs="Arial"/>
          <w:b/>
          <w:szCs w:val="28"/>
        </w:rPr>
      </w:pPr>
      <w:r>
        <w:rPr>
          <w:rFonts w:ascii="Arial" w:hAnsi="Arial" w:cs="Arial"/>
          <w:b/>
          <w:szCs w:val="28"/>
        </w:rPr>
        <w:t xml:space="preserve">CALL-IN: </w:t>
      </w:r>
      <w:r>
        <w:rPr>
          <w:rFonts w:ascii="Arial" w:hAnsi="Arial" w:cs="Arial"/>
          <w:b/>
          <w:szCs w:val="28"/>
        </w:rPr>
        <w:tab/>
      </w:r>
      <w:r w:rsidRPr="003A18A8">
        <w:rPr>
          <w:rFonts w:ascii="Arial" w:hAnsi="Arial" w:cs="Arial"/>
          <w:szCs w:val="28"/>
        </w:rPr>
        <w:t xml:space="preserve">Visit Mendocino County, 390 W. </w:t>
      </w:r>
      <w:proofErr w:type="spellStart"/>
      <w:r w:rsidRPr="003A18A8">
        <w:rPr>
          <w:rFonts w:ascii="Arial" w:hAnsi="Arial" w:cs="Arial"/>
          <w:szCs w:val="28"/>
        </w:rPr>
        <w:t>Standley</w:t>
      </w:r>
      <w:proofErr w:type="spellEnd"/>
      <w:r w:rsidRPr="003A18A8">
        <w:rPr>
          <w:rFonts w:ascii="Arial" w:hAnsi="Arial" w:cs="Arial"/>
          <w:szCs w:val="28"/>
        </w:rPr>
        <w:t xml:space="preserve"> St., Ukiah CA 95482</w:t>
      </w:r>
    </w:p>
    <w:p w:rsidR="004D0568" w:rsidRPr="00572648" w:rsidRDefault="003A18A8" w:rsidP="004F06EB">
      <w:pPr>
        <w:spacing w:line="312" w:lineRule="auto"/>
        <w:jc w:val="both"/>
        <w:rPr>
          <w:rFonts w:ascii="Arial" w:hAnsi="Arial" w:cs="Arial"/>
          <w:szCs w:val="28"/>
        </w:rPr>
      </w:pPr>
      <w:r>
        <w:rPr>
          <w:rFonts w:ascii="Arial" w:hAnsi="Arial" w:cs="Arial"/>
          <w:b/>
          <w:szCs w:val="28"/>
        </w:rPr>
        <w:t>CALL-IN</w:t>
      </w:r>
      <w:r w:rsidR="004562A6">
        <w:rPr>
          <w:rFonts w:ascii="Arial" w:hAnsi="Arial" w:cs="Arial"/>
          <w:b/>
          <w:szCs w:val="28"/>
        </w:rPr>
        <w:t xml:space="preserve"> #</w:t>
      </w:r>
      <w:r>
        <w:rPr>
          <w:rFonts w:ascii="Arial" w:hAnsi="Arial" w:cs="Arial"/>
          <w:b/>
          <w:szCs w:val="28"/>
        </w:rPr>
        <w:t>:</w:t>
      </w:r>
      <w:r>
        <w:rPr>
          <w:rFonts w:ascii="Arial" w:hAnsi="Arial" w:cs="Arial"/>
          <w:b/>
          <w:szCs w:val="28"/>
        </w:rPr>
        <w:tab/>
      </w:r>
      <w:r w:rsidR="00533910" w:rsidRPr="00533910">
        <w:rPr>
          <w:rFonts w:ascii="Arial" w:hAnsi="Arial" w:cs="Arial"/>
          <w:szCs w:val="28"/>
        </w:rPr>
        <w:t>(712) 770-4700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533910" w:rsidRPr="00533910">
        <w:rPr>
          <w:rFonts w:ascii="Arial" w:hAnsi="Arial"/>
          <w:color w:val="000000"/>
        </w:rPr>
        <w:t>713704</w:t>
      </w:r>
    </w:p>
    <w:p w:rsidR="00AD5085" w:rsidRPr="00CE1F0A" w:rsidRDefault="00AD5085" w:rsidP="004F06EB">
      <w:pPr>
        <w:pStyle w:val="ListNumber"/>
        <w:numPr>
          <w:ilvl w:val="0"/>
          <w:numId w:val="17"/>
        </w:numPr>
        <w:spacing w:after="120" w:line="312" w:lineRule="auto"/>
        <w:ind w:left="547" w:hanging="187"/>
      </w:pPr>
      <w:r w:rsidRPr="00CE1F0A">
        <w:t>CALL TO ORDER</w:t>
      </w:r>
      <w:r w:rsidR="004562A6">
        <w:br/>
        <w:t>Meeting was called to order at 11:00AM</w:t>
      </w:r>
    </w:p>
    <w:p w:rsidR="00AD5085" w:rsidRPr="00CE1F0A" w:rsidRDefault="00AD5085" w:rsidP="004F06EB">
      <w:pPr>
        <w:pStyle w:val="ListNumber"/>
        <w:numPr>
          <w:ilvl w:val="0"/>
          <w:numId w:val="17"/>
        </w:numPr>
        <w:spacing w:after="120" w:line="312" w:lineRule="auto"/>
        <w:ind w:left="547" w:hanging="187"/>
      </w:pPr>
      <w:r w:rsidRPr="00CE1F0A">
        <w:t>ROLL CALL</w:t>
      </w:r>
      <w:r w:rsidR="004562A6">
        <w:br/>
        <w:t xml:space="preserve">Present: Susie </w:t>
      </w:r>
      <w:proofErr w:type="spellStart"/>
      <w:r w:rsidR="004562A6">
        <w:t>Plocher</w:t>
      </w:r>
      <w:proofErr w:type="spellEnd"/>
      <w:r w:rsidR="004562A6">
        <w:t xml:space="preserve">, </w:t>
      </w:r>
      <w:proofErr w:type="spellStart"/>
      <w:r w:rsidR="004562A6">
        <w:t>Cally</w:t>
      </w:r>
      <w:proofErr w:type="spellEnd"/>
      <w:r w:rsidR="004562A6">
        <w:t xml:space="preserve"> </w:t>
      </w:r>
      <w:proofErr w:type="spellStart"/>
      <w:r w:rsidR="004562A6">
        <w:t>Dym</w:t>
      </w:r>
      <w:proofErr w:type="spellEnd"/>
      <w:r w:rsidR="004562A6">
        <w:t>, Alison de Grassi, Brent Haugen, Wendy Roberts (11:05AM)</w:t>
      </w:r>
      <w:r w:rsidR="004562A6">
        <w:br/>
        <w:t>Phone: Bernadette Byrne</w:t>
      </w:r>
      <w:r w:rsidR="004562A6">
        <w:br/>
        <w:t xml:space="preserve">Guest: Robert </w:t>
      </w:r>
      <w:proofErr w:type="spellStart"/>
      <w:r w:rsidR="004562A6">
        <w:t>Pinoli</w:t>
      </w:r>
      <w:proofErr w:type="spellEnd"/>
    </w:p>
    <w:p w:rsidR="002B4560" w:rsidRPr="002B4560" w:rsidRDefault="005146F9" w:rsidP="004F06EB">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4562A6">
        <w:rPr>
          <w:iCs/>
        </w:rPr>
        <w:br/>
        <w:t xml:space="preserve">Robert </w:t>
      </w:r>
      <w:proofErr w:type="spellStart"/>
      <w:r w:rsidR="004562A6">
        <w:rPr>
          <w:iCs/>
        </w:rPr>
        <w:t>Pinoli</w:t>
      </w:r>
      <w:proofErr w:type="spellEnd"/>
      <w:r w:rsidR="004562A6">
        <w:rPr>
          <w:iCs/>
        </w:rPr>
        <w:t xml:space="preserve"> indicated his willingness to be part of the committee</w:t>
      </w:r>
    </w:p>
    <w:p w:rsidR="00EE7B52" w:rsidRPr="00EE7B52" w:rsidRDefault="002B4560" w:rsidP="004F06EB">
      <w:pPr>
        <w:pStyle w:val="ListNumber"/>
        <w:numPr>
          <w:ilvl w:val="0"/>
          <w:numId w:val="17"/>
        </w:numPr>
        <w:spacing w:after="120" w:line="312" w:lineRule="auto"/>
        <w:ind w:left="547" w:hanging="187"/>
      </w:pPr>
      <w:r w:rsidRPr="00EF7938">
        <w:rPr>
          <w:iCs/>
        </w:rPr>
        <w:t xml:space="preserve">APPROVAL OF MINUTES FROM </w:t>
      </w:r>
      <w:r w:rsidR="00C25C3C">
        <w:rPr>
          <w:iCs/>
        </w:rPr>
        <w:t>AUGUST 17</w:t>
      </w:r>
      <w:r w:rsidR="00BC3FE0" w:rsidRPr="00EF7938">
        <w:rPr>
          <w:iCs/>
        </w:rPr>
        <w:t>, 2016</w:t>
      </w:r>
      <w:r w:rsidRPr="00EF7938">
        <w:rPr>
          <w:iCs/>
        </w:rPr>
        <w:t xml:space="preserve"> MEETING</w:t>
      </w:r>
      <w:r w:rsidR="004562A6">
        <w:rPr>
          <w:iCs/>
        </w:rPr>
        <w:br/>
        <w:t>Tabled to November meeting; need to approve July, August, October minutes</w:t>
      </w:r>
    </w:p>
    <w:p w:rsidR="004562A6" w:rsidRDefault="004562A6" w:rsidP="004F06EB">
      <w:pPr>
        <w:pStyle w:val="BodyText"/>
        <w:numPr>
          <w:ilvl w:val="0"/>
          <w:numId w:val="17"/>
        </w:numPr>
        <w:tabs>
          <w:tab w:val="left" w:pos="680"/>
        </w:tabs>
        <w:spacing w:line="312" w:lineRule="auto"/>
      </w:pPr>
      <w:r>
        <w:rPr>
          <w:spacing w:val="-2"/>
        </w:rPr>
        <w:t>DCI</w:t>
      </w:r>
      <w:r>
        <w:rPr>
          <w:spacing w:val="2"/>
        </w:rPr>
        <w:t xml:space="preserve"> </w:t>
      </w:r>
      <w:r>
        <w:t xml:space="preserve">&amp; </w:t>
      </w:r>
      <w:r>
        <w:rPr>
          <w:spacing w:val="-1"/>
        </w:rPr>
        <w:t>PR</w:t>
      </w:r>
      <w:r>
        <w:t xml:space="preserve"> </w:t>
      </w:r>
      <w:r>
        <w:rPr>
          <w:spacing w:val="-2"/>
        </w:rPr>
        <w:t>UPDATE</w:t>
      </w:r>
      <w:r>
        <w:rPr>
          <w:spacing w:val="-2"/>
        </w:rPr>
        <w:br/>
        <w:t xml:space="preserve">Brent updated the committee on both </w:t>
      </w:r>
      <w:proofErr w:type="spellStart"/>
      <w:r>
        <w:rPr>
          <w:spacing w:val="-2"/>
        </w:rPr>
        <w:t>Koli</w:t>
      </w:r>
      <w:proofErr w:type="spellEnd"/>
      <w:r>
        <w:rPr>
          <w:spacing w:val="-2"/>
        </w:rPr>
        <w:t xml:space="preserve"> Communications and DCI. </w:t>
      </w:r>
      <w:proofErr w:type="spellStart"/>
      <w:r>
        <w:rPr>
          <w:spacing w:val="-2"/>
        </w:rPr>
        <w:t>Koleen</w:t>
      </w:r>
      <w:proofErr w:type="spellEnd"/>
      <w:r>
        <w:rPr>
          <w:spacing w:val="-2"/>
        </w:rPr>
        <w:t xml:space="preserve"> is meeting all her goals, and beyond. DCI has produced little in the July – October time frame, bar a media perception study and list of recommended media contacts. </w:t>
      </w:r>
      <w:r>
        <w:rPr>
          <w:spacing w:val="-2"/>
        </w:rPr>
        <w:br/>
      </w:r>
      <w:r>
        <w:rPr>
          <w:b/>
          <w:spacing w:val="-2"/>
        </w:rPr>
        <w:t xml:space="preserve">MOTION: </w:t>
      </w:r>
      <w:r>
        <w:rPr>
          <w:spacing w:val="-2"/>
        </w:rPr>
        <w:t xml:space="preserve">Susie motions to recommend to the Board to dissolve the relationship with DCI effective the end of October. </w:t>
      </w:r>
      <w:r>
        <w:rPr>
          <w:spacing w:val="-2"/>
        </w:rPr>
        <w:br/>
        <w:t>Wendy seconds; unanimous</w:t>
      </w:r>
    </w:p>
    <w:p w:rsidR="004562A6" w:rsidRDefault="004562A6" w:rsidP="004F06EB">
      <w:pPr>
        <w:pStyle w:val="BodyText"/>
        <w:numPr>
          <w:ilvl w:val="0"/>
          <w:numId w:val="17"/>
        </w:numPr>
        <w:tabs>
          <w:tab w:val="left" w:pos="680"/>
        </w:tabs>
        <w:spacing w:line="312" w:lineRule="auto"/>
      </w:pPr>
      <w:r>
        <w:rPr>
          <w:spacing w:val="-2"/>
        </w:rPr>
        <w:t>REVIEW</w:t>
      </w:r>
      <w:r>
        <w:rPr>
          <w:spacing w:val="8"/>
        </w:rPr>
        <w:t xml:space="preserve"> </w:t>
      </w:r>
      <w:r>
        <w:rPr>
          <w:spacing w:val="-2"/>
        </w:rPr>
        <w:t>MARKETING</w:t>
      </w:r>
      <w:r>
        <w:rPr>
          <w:spacing w:val="2"/>
        </w:rPr>
        <w:t xml:space="preserve"> </w:t>
      </w:r>
      <w:r>
        <w:rPr>
          <w:spacing w:val="-2"/>
        </w:rPr>
        <w:t>PROGRAMS</w:t>
      </w:r>
      <w:r>
        <w:t xml:space="preserve"> TO</w:t>
      </w:r>
      <w:r>
        <w:rPr>
          <w:spacing w:val="1"/>
        </w:rPr>
        <w:t xml:space="preserve"> </w:t>
      </w:r>
      <w:r>
        <w:rPr>
          <w:spacing w:val="-2"/>
        </w:rPr>
        <w:t>DATE;</w:t>
      </w:r>
      <w:r>
        <w:rPr>
          <w:spacing w:val="-1"/>
        </w:rPr>
        <w:t xml:space="preserve"> COSTS;</w:t>
      </w:r>
      <w:r>
        <w:rPr>
          <w:spacing w:val="2"/>
        </w:rPr>
        <w:t xml:space="preserve"> </w:t>
      </w:r>
      <w:r>
        <w:rPr>
          <w:spacing w:val="-2"/>
        </w:rPr>
        <w:t>RESULTS</w:t>
      </w:r>
      <w:r>
        <w:rPr>
          <w:spacing w:val="-2"/>
        </w:rPr>
        <w:br/>
        <w:t xml:space="preserve">The direct mail campaign has gone out. </w:t>
      </w:r>
      <w:proofErr w:type="spellStart"/>
      <w:r>
        <w:rPr>
          <w:spacing w:val="-2"/>
        </w:rPr>
        <w:t>Cally</w:t>
      </w:r>
      <w:proofErr w:type="spellEnd"/>
      <w:r>
        <w:rPr>
          <w:spacing w:val="-2"/>
        </w:rPr>
        <w:t xml:space="preserve"> asks if a follow-up plan is in place. VacationFun.com and </w:t>
      </w:r>
      <w:proofErr w:type="spellStart"/>
      <w:r>
        <w:rPr>
          <w:spacing w:val="-2"/>
        </w:rPr>
        <w:t>iBrochure</w:t>
      </w:r>
      <w:proofErr w:type="spellEnd"/>
      <w:r>
        <w:rPr>
          <w:spacing w:val="-2"/>
        </w:rPr>
        <w:t xml:space="preserve"> (Madden Media) are on schedule. The </w:t>
      </w:r>
      <w:proofErr w:type="spellStart"/>
      <w:r>
        <w:rPr>
          <w:spacing w:val="-2"/>
        </w:rPr>
        <w:t>iBrochure's</w:t>
      </w:r>
      <w:proofErr w:type="spellEnd"/>
      <w:r>
        <w:rPr>
          <w:spacing w:val="-2"/>
        </w:rPr>
        <w:t xml:space="preserve"> focus is on Wine, Waves &amp; Wilderness and December to April events. Cost for this program is per name. </w:t>
      </w:r>
      <w:r>
        <w:rPr>
          <w:spacing w:val="-2"/>
        </w:rPr>
        <w:br/>
        <w:t xml:space="preserve">VMC has a campaign coming up </w:t>
      </w:r>
      <w:proofErr w:type="spellStart"/>
      <w:r>
        <w:rPr>
          <w:spacing w:val="-2"/>
        </w:rPr>
        <w:t>woth</w:t>
      </w:r>
      <w:proofErr w:type="spellEnd"/>
      <w:r>
        <w:rPr>
          <w:spacing w:val="-2"/>
        </w:rPr>
        <w:t xml:space="preserve"> GayTravel.com (part of the agreement about the video shoot).</w:t>
      </w:r>
      <w:r>
        <w:rPr>
          <w:spacing w:val="-2"/>
        </w:rPr>
        <w:br/>
      </w:r>
      <w:proofErr w:type="spellStart"/>
      <w:r>
        <w:rPr>
          <w:spacing w:val="-2"/>
        </w:rPr>
        <w:t>DogTrekker</w:t>
      </w:r>
      <w:proofErr w:type="spellEnd"/>
      <w:r>
        <w:rPr>
          <w:spacing w:val="-2"/>
        </w:rPr>
        <w:t xml:space="preserve"> campaign is doing well and pointing to properties</w:t>
      </w:r>
      <w:r w:rsidR="00761038">
        <w:rPr>
          <w:spacing w:val="-2"/>
        </w:rPr>
        <w:t xml:space="preserve">. </w:t>
      </w:r>
      <w:r w:rsidR="00761038">
        <w:rPr>
          <w:spacing w:val="-2"/>
        </w:rPr>
        <w:br/>
      </w:r>
      <w:proofErr w:type="spellStart"/>
      <w:r w:rsidR="00761038">
        <w:rPr>
          <w:spacing w:val="-2"/>
        </w:rPr>
        <w:t>CCMedia</w:t>
      </w:r>
      <w:proofErr w:type="spellEnd"/>
      <w:r w:rsidR="00761038">
        <w:rPr>
          <w:spacing w:val="-2"/>
        </w:rPr>
        <w:t xml:space="preserve"> - Committee reviewed </w:t>
      </w:r>
      <w:proofErr w:type="spellStart"/>
      <w:r w:rsidR="00761038">
        <w:rPr>
          <w:spacing w:val="-2"/>
        </w:rPr>
        <w:t>clickthrough</w:t>
      </w:r>
      <w:proofErr w:type="spellEnd"/>
      <w:r w:rsidR="00761038">
        <w:rPr>
          <w:spacing w:val="-2"/>
        </w:rPr>
        <w:t xml:space="preserve"> rates and remarketing; discussion re inviting Peter </w:t>
      </w:r>
      <w:proofErr w:type="spellStart"/>
      <w:r w:rsidR="00761038">
        <w:rPr>
          <w:spacing w:val="-2"/>
        </w:rPr>
        <w:t>Avedschmidt</w:t>
      </w:r>
      <w:proofErr w:type="spellEnd"/>
      <w:r w:rsidR="00761038">
        <w:rPr>
          <w:spacing w:val="-2"/>
        </w:rPr>
        <w:t xml:space="preserve"> to the next Committee meeting to discuss digital programming</w:t>
      </w:r>
      <w:r w:rsidR="00761038">
        <w:br/>
      </w:r>
      <w:proofErr w:type="spellStart"/>
      <w:r w:rsidR="00761038">
        <w:t>TripAdvisor</w:t>
      </w:r>
      <w:proofErr w:type="spellEnd"/>
      <w:r w:rsidR="00761038">
        <w:t xml:space="preserve"> - VMC has integrated a call to action in digital ads</w:t>
      </w:r>
      <w:r w:rsidR="00761038">
        <w:br/>
      </w:r>
    </w:p>
    <w:p w:rsidR="004562A6" w:rsidRDefault="004562A6" w:rsidP="004F06EB">
      <w:pPr>
        <w:pStyle w:val="BodyText"/>
        <w:numPr>
          <w:ilvl w:val="0"/>
          <w:numId w:val="17"/>
        </w:numPr>
        <w:tabs>
          <w:tab w:val="left" w:pos="680"/>
        </w:tabs>
        <w:spacing w:line="312" w:lineRule="auto"/>
      </w:pPr>
      <w:r>
        <w:rPr>
          <w:spacing w:val="-2"/>
        </w:rPr>
        <w:t>UPCOMING</w:t>
      </w:r>
      <w:r>
        <w:rPr>
          <w:spacing w:val="2"/>
        </w:rPr>
        <w:t xml:space="preserve"> </w:t>
      </w:r>
      <w:r>
        <w:rPr>
          <w:spacing w:val="-1"/>
        </w:rPr>
        <w:t>MARKETING</w:t>
      </w:r>
      <w:r>
        <w:rPr>
          <w:spacing w:val="2"/>
        </w:rPr>
        <w:t xml:space="preserve"> </w:t>
      </w:r>
      <w:r>
        <w:rPr>
          <w:spacing w:val="-2"/>
        </w:rPr>
        <w:t>PROGRAMS</w:t>
      </w:r>
      <w:r w:rsidR="00761038">
        <w:rPr>
          <w:spacing w:val="-2"/>
        </w:rPr>
        <w:br/>
        <w:t>Today's Bride - due in November; two-page spread</w:t>
      </w:r>
      <w:r w:rsidR="00761038">
        <w:rPr>
          <w:spacing w:val="-2"/>
        </w:rPr>
        <w:br/>
        <w:t>Geo-fencing program; Brent provided an explanation of the scope of the geo-fencing program along the Redwood Corridor. Proposal to incorporate trivia questions into the program to provoke interest and visitation.</w:t>
      </w:r>
      <w:r w:rsidR="00761038">
        <w:rPr>
          <w:spacing w:val="-2"/>
        </w:rPr>
        <w:br/>
        <w:t>Bay Area News Group; VMC is taking over the Eat, Drink, Play section on January 8. Co-op ads are offered at $125 on the VMC page</w:t>
      </w:r>
    </w:p>
    <w:p w:rsidR="004562A6" w:rsidRDefault="004562A6" w:rsidP="004F06EB">
      <w:pPr>
        <w:pStyle w:val="BodyText"/>
        <w:numPr>
          <w:ilvl w:val="0"/>
          <w:numId w:val="17"/>
        </w:numPr>
        <w:tabs>
          <w:tab w:val="left" w:pos="680"/>
        </w:tabs>
        <w:spacing w:line="312" w:lineRule="auto"/>
      </w:pPr>
      <w:r>
        <w:rPr>
          <w:spacing w:val="-1"/>
        </w:rPr>
        <w:t>PROPOSED</w:t>
      </w:r>
      <w:r>
        <w:t xml:space="preserve"> </w:t>
      </w:r>
      <w:r>
        <w:rPr>
          <w:spacing w:val="-2"/>
        </w:rPr>
        <w:t>MARKETING</w:t>
      </w:r>
      <w:r>
        <w:rPr>
          <w:spacing w:val="2"/>
        </w:rPr>
        <w:t xml:space="preserve"> </w:t>
      </w:r>
      <w:r>
        <w:rPr>
          <w:spacing w:val="-2"/>
        </w:rPr>
        <w:t>PROGRAM:</w:t>
      </w:r>
      <w:r>
        <w:rPr>
          <w:spacing w:val="2"/>
        </w:rPr>
        <w:t xml:space="preserve"> </w:t>
      </w:r>
      <w:r>
        <w:rPr>
          <w:spacing w:val="-2"/>
        </w:rPr>
        <w:t>COMCAST</w:t>
      </w:r>
      <w:r w:rsidR="00761038">
        <w:br/>
        <w:t>Committee reviewed proposal from Comcast for broadcast campaign in the Sacramento and Berkeley/Contra Costa areas, with spots on the regional sports network. Roger to create a custom URL for Comcast to use. Sacramento=Family focus; Sports Network=Adventure; Berkeley/Contra Costa=General</w:t>
      </w:r>
      <w:r w:rsidR="007E5329">
        <w:t>. Investment including in-stream: $33,000 +/-</w:t>
      </w:r>
      <w:r w:rsidR="00761038">
        <w:br/>
      </w:r>
      <w:r w:rsidR="00761038">
        <w:rPr>
          <w:b/>
        </w:rPr>
        <w:t xml:space="preserve">MOTION: </w:t>
      </w:r>
      <w:r w:rsidR="00761038">
        <w:t>Susie motions to recommend to Brent the adoption of the Comcast proposal</w:t>
      </w:r>
      <w:r w:rsidR="007E5329">
        <w:br/>
        <w:t>Wendy seconds; unanimous</w:t>
      </w:r>
      <w:r w:rsidR="004F06EB">
        <w:br/>
      </w:r>
    </w:p>
    <w:p w:rsidR="004F06EB" w:rsidRPr="004F06EB" w:rsidRDefault="004562A6" w:rsidP="004F06EB">
      <w:pPr>
        <w:pStyle w:val="BodyText"/>
        <w:numPr>
          <w:ilvl w:val="0"/>
          <w:numId w:val="17"/>
        </w:numPr>
        <w:tabs>
          <w:tab w:val="left" w:pos="630"/>
          <w:tab w:val="left" w:pos="673"/>
          <w:tab w:val="left" w:pos="990"/>
        </w:tabs>
        <w:spacing w:before="57" w:line="312" w:lineRule="auto"/>
        <w:ind w:left="360" w:right="816" w:firstLine="0"/>
      </w:pPr>
      <w:r w:rsidRPr="007E5329">
        <w:rPr>
          <w:spacing w:val="-2"/>
        </w:rPr>
        <w:t>TEMPORARY</w:t>
      </w:r>
      <w:r>
        <w:t xml:space="preserve"> </w:t>
      </w:r>
      <w:r w:rsidRPr="007E5329">
        <w:rPr>
          <w:spacing w:val="-2"/>
        </w:rPr>
        <w:t>CONTRACT</w:t>
      </w:r>
      <w:r w:rsidRPr="007E5329">
        <w:rPr>
          <w:spacing w:val="2"/>
        </w:rPr>
        <w:t xml:space="preserve"> </w:t>
      </w:r>
      <w:r w:rsidRPr="007E5329">
        <w:rPr>
          <w:spacing w:val="-2"/>
        </w:rPr>
        <w:t>MARKETING</w:t>
      </w:r>
      <w:r w:rsidRPr="007E5329">
        <w:rPr>
          <w:spacing w:val="-1"/>
        </w:rPr>
        <w:t xml:space="preserve"> </w:t>
      </w:r>
      <w:r w:rsidRPr="007E5329">
        <w:rPr>
          <w:spacing w:val="-2"/>
        </w:rPr>
        <w:t>ASSISTANCE</w:t>
      </w:r>
      <w:r w:rsidRPr="007E5329">
        <w:rPr>
          <w:spacing w:val="61"/>
        </w:rPr>
        <w:t xml:space="preserve"> </w:t>
      </w:r>
    </w:p>
    <w:p w:rsidR="007E5329" w:rsidRPr="007E5329" w:rsidRDefault="004562A6" w:rsidP="004F06EB">
      <w:pPr>
        <w:pStyle w:val="BodyText"/>
        <w:tabs>
          <w:tab w:val="left" w:pos="630"/>
          <w:tab w:val="left" w:pos="673"/>
          <w:tab w:val="left" w:pos="990"/>
        </w:tabs>
        <w:spacing w:before="57" w:line="312" w:lineRule="auto"/>
        <w:ind w:left="540" w:right="816" w:firstLine="0"/>
      </w:pPr>
      <w:r w:rsidRPr="007E5329">
        <w:rPr>
          <w:spacing w:val="-1"/>
        </w:rPr>
        <w:t>Proposal</w:t>
      </w:r>
      <w:r w:rsidRPr="007E5329">
        <w:rPr>
          <w:spacing w:val="-3"/>
        </w:rPr>
        <w:t xml:space="preserve"> </w:t>
      </w:r>
      <w:r>
        <w:t>from</w:t>
      </w:r>
      <w:r w:rsidRPr="007E5329">
        <w:rPr>
          <w:spacing w:val="-1"/>
        </w:rPr>
        <w:t xml:space="preserve"> Lisa</w:t>
      </w:r>
      <w:r>
        <w:t xml:space="preserve"> </w:t>
      </w:r>
      <w:proofErr w:type="spellStart"/>
      <w:r w:rsidRPr="007E5329">
        <w:rPr>
          <w:spacing w:val="-1"/>
        </w:rPr>
        <w:t>Campolomi</w:t>
      </w:r>
      <w:proofErr w:type="spellEnd"/>
      <w:r w:rsidR="007E5329" w:rsidRPr="007E5329">
        <w:rPr>
          <w:spacing w:val="-1"/>
        </w:rPr>
        <w:br/>
        <w:t>Committee reviewed contract for temporary assistance in the marketing area from November through January. Cost is $2,500.</w:t>
      </w:r>
      <w:r w:rsidR="007E5329" w:rsidRPr="007E5329">
        <w:rPr>
          <w:spacing w:val="-1"/>
        </w:rPr>
        <w:br/>
      </w:r>
      <w:r w:rsidR="007E5329" w:rsidRPr="007E5329">
        <w:rPr>
          <w:b/>
          <w:spacing w:val="-1"/>
        </w:rPr>
        <w:t>MOTION</w:t>
      </w:r>
      <w:r w:rsidR="007E5329" w:rsidRPr="007E5329">
        <w:rPr>
          <w:spacing w:val="-1"/>
        </w:rPr>
        <w:t xml:space="preserve"> Bernadette motions to recommend hiring Lisa </w:t>
      </w:r>
      <w:proofErr w:type="spellStart"/>
      <w:r w:rsidR="007E5329" w:rsidRPr="007E5329">
        <w:rPr>
          <w:spacing w:val="-1"/>
        </w:rPr>
        <w:t>Campolmi</w:t>
      </w:r>
      <w:proofErr w:type="spellEnd"/>
      <w:r w:rsidR="007E5329" w:rsidRPr="007E5329">
        <w:rPr>
          <w:spacing w:val="-1"/>
        </w:rPr>
        <w:t xml:space="preserve"> for a three-month period from October through January</w:t>
      </w:r>
      <w:r w:rsidR="007E5329" w:rsidRPr="007E5329">
        <w:rPr>
          <w:spacing w:val="-1"/>
        </w:rPr>
        <w:br/>
        <w:t>Susie seconds; unanimous</w:t>
      </w:r>
      <w:r w:rsidR="004F06EB">
        <w:rPr>
          <w:spacing w:val="-1"/>
        </w:rPr>
        <w:br/>
      </w:r>
    </w:p>
    <w:p w:rsidR="004562A6" w:rsidRDefault="004562A6" w:rsidP="004F06EB">
      <w:pPr>
        <w:pStyle w:val="BodyText"/>
        <w:numPr>
          <w:ilvl w:val="0"/>
          <w:numId w:val="17"/>
        </w:numPr>
        <w:tabs>
          <w:tab w:val="left" w:pos="630"/>
          <w:tab w:val="left" w:pos="673"/>
          <w:tab w:val="left" w:pos="990"/>
        </w:tabs>
        <w:spacing w:before="57" w:line="312" w:lineRule="auto"/>
        <w:ind w:left="360" w:right="816" w:firstLine="0"/>
      </w:pPr>
      <w:r w:rsidRPr="007E5329">
        <w:rPr>
          <w:spacing w:val="-1"/>
        </w:rPr>
        <w:t>METRICS</w:t>
      </w:r>
      <w:r w:rsidRPr="007E5329">
        <w:rPr>
          <w:spacing w:val="-2"/>
        </w:rPr>
        <w:t xml:space="preserve"> </w:t>
      </w:r>
      <w:r>
        <w:t>TO</w:t>
      </w:r>
      <w:r w:rsidRPr="007E5329">
        <w:rPr>
          <w:spacing w:val="1"/>
        </w:rPr>
        <w:t xml:space="preserve"> </w:t>
      </w:r>
      <w:r w:rsidRPr="007E5329">
        <w:rPr>
          <w:spacing w:val="-2"/>
        </w:rPr>
        <w:t>MEASURE</w:t>
      </w:r>
      <w:r>
        <w:t xml:space="preserve"> </w:t>
      </w:r>
      <w:r w:rsidRPr="007E5329">
        <w:rPr>
          <w:spacing w:val="-1"/>
        </w:rPr>
        <w:t>MARKETING EFFORTS:</w:t>
      </w:r>
      <w:r w:rsidRPr="007E5329">
        <w:rPr>
          <w:spacing w:val="-5"/>
        </w:rPr>
        <w:t xml:space="preserve"> </w:t>
      </w:r>
      <w:r w:rsidRPr="007E5329">
        <w:rPr>
          <w:spacing w:val="-1"/>
        </w:rPr>
        <w:t>WEBSITE, GEO-FENCING, SOCIAL</w:t>
      </w:r>
      <w:r w:rsidRPr="007E5329">
        <w:rPr>
          <w:spacing w:val="33"/>
        </w:rPr>
        <w:t xml:space="preserve"> </w:t>
      </w:r>
      <w:r w:rsidRPr="007E5329">
        <w:rPr>
          <w:spacing w:val="-1"/>
        </w:rPr>
        <w:t>MEDIA,</w:t>
      </w:r>
      <w:r w:rsidRPr="007E5329">
        <w:rPr>
          <w:spacing w:val="2"/>
        </w:rPr>
        <w:t xml:space="preserve"> </w:t>
      </w:r>
      <w:r w:rsidRPr="007E5329">
        <w:rPr>
          <w:spacing w:val="-2"/>
        </w:rPr>
        <w:t>HIDDEN</w:t>
      </w:r>
      <w:r w:rsidRPr="007E5329">
        <w:rPr>
          <w:spacing w:val="-3"/>
        </w:rPr>
        <w:t xml:space="preserve"> </w:t>
      </w:r>
      <w:r w:rsidRPr="007E5329">
        <w:rPr>
          <w:spacing w:val="-1"/>
        </w:rPr>
        <w:t>OBJECT</w:t>
      </w:r>
      <w:r>
        <w:t xml:space="preserve"> </w:t>
      </w:r>
      <w:r w:rsidRPr="007E5329">
        <w:rPr>
          <w:spacing w:val="-2"/>
        </w:rPr>
        <w:t>GAME</w:t>
      </w:r>
      <w:r w:rsidR="007E5329">
        <w:rPr>
          <w:spacing w:val="-2"/>
        </w:rPr>
        <w:br/>
        <w:t xml:space="preserve">Geo-fencing will be measured by website leads; Hidden Object Game KPI will be the number of downloads. Committee recommends inviting Brendan </w:t>
      </w:r>
      <w:proofErr w:type="spellStart"/>
      <w:r w:rsidR="007E5329">
        <w:rPr>
          <w:spacing w:val="-2"/>
        </w:rPr>
        <w:t>McGuigan</w:t>
      </w:r>
      <w:proofErr w:type="spellEnd"/>
      <w:r w:rsidR="007E5329">
        <w:rPr>
          <w:spacing w:val="-2"/>
        </w:rPr>
        <w:t xml:space="preserve"> to the next meeting. Most active social media is </w:t>
      </w:r>
      <w:proofErr w:type="spellStart"/>
      <w:r w:rsidR="007E5329">
        <w:rPr>
          <w:spacing w:val="-2"/>
        </w:rPr>
        <w:t>Facebook</w:t>
      </w:r>
      <w:proofErr w:type="spellEnd"/>
      <w:r w:rsidR="007E5329">
        <w:rPr>
          <w:spacing w:val="-2"/>
        </w:rPr>
        <w:t xml:space="preserve"> and </w:t>
      </w:r>
      <w:proofErr w:type="spellStart"/>
      <w:r w:rsidR="007E5329">
        <w:rPr>
          <w:spacing w:val="-2"/>
        </w:rPr>
        <w:t>Instragram</w:t>
      </w:r>
      <w:proofErr w:type="spellEnd"/>
      <w:r w:rsidR="007E5329">
        <w:rPr>
          <w:spacing w:val="-2"/>
        </w:rPr>
        <w:t xml:space="preserve">, measured in "Likes" and "Followers." </w:t>
      </w:r>
      <w:proofErr w:type="spellStart"/>
      <w:r w:rsidR="007E5329">
        <w:rPr>
          <w:spacing w:val="-2"/>
        </w:rPr>
        <w:t>Cally</w:t>
      </w:r>
      <w:proofErr w:type="spellEnd"/>
      <w:r w:rsidR="007E5329">
        <w:rPr>
          <w:spacing w:val="-2"/>
        </w:rPr>
        <w:t xml:space="preserve"> raises the question of buying leads and how they convert to travelers.</w:t>
      </w:r>
      <w:r w:rsidR="004F06EB">
        <w:rPr>
          <w:spacing w:val="-2"/>
        </w:rPr>
        <w:br/>
      </w:r>
    </w:p>
    <w:p w:rsidR="004562A6" w:rsidRDefault="004562A6" w:rsidP="004F06EB">
      <w:pPr>
        <w:pStyle w:val="BodyText"/>
        <w:numPr>
          <w:ilvl w:val="0"/>
          <w:numId w:val="17"/>
        </w:numPr>
        <w:tabs>
          <w:tab w:val="left" w:pos="780"/>
        </w:tabs>
        <w:spacing w:before="122" w:line="312" w:lineRule="auto"/>
      </w:pPr>
      <w:r>
        <w:rPr>
          <w:spacing w:val="-1"/>
        </w:rPr>
        <w:t>NEXT</w:t>
      </w:r>
      <w:r>
        <w:rPr>
          <w:spacing w:val="2"/>
        </w:rPr>
        <w:t xml:space="preserve"> </w:t>
      </w:r>
      <w:r>
        <w:rPr>
          <w:spacing w:val="-1"/>
        </w:rPr>
        <w:t>STEPS</w:t>
      </w:r>
      <w:r>
        <w:rPr>
          <w:spacing w:val="-2"/>
        </w:rPr>
        <w:t xml:space="preserve"> </w:t>
      </w:r>
      <w:r>
        <w:t>TO</w:t>
      </w:r>
      <w:r>
        <w:rPr>
          <w:spacing w:val="1"/>
        </w:rPr>
        <w:t xml:space="preserve"> </w:t>
      </w:r>
      <w:r>
        <w:rPr>
          <w:spacing w:val="-2"/>
        </w:rPr>
        <w:t>CONVERT</w:t>
      </w:r>
      <w:r>
        <w:rPr>
          <w:spacing w:val="2"/>
        </w:rPr>
        <w:t xml:space="preserve"> </w:t>
      </w:r>
      <w:r>
        <w:rPr>
          <w:spacing w:val="-1"/>
        </w:rPr>
        <w:t>LEADS: VACATIONFUN,</w:t>
      </w:r>
      <w:r>
        <w:rPr>
          <w:spacing w:val="2"/>
        </w:rPr>
        <w:t xml:space="preserve"> </w:t>
      </w:r>
      <w:r>
        <w:rPr>
          <w:spacing w:val="-1"/>
        </w:rPr>
        <w:t>MOTHER</w:t>
      </w:r>
      <w:r>
        <w:t xml:space="preserve"> </w:t>
      </w:r>
      <w:r>
        <w:rPr>
          <w:spacing w:val="-2"/>
        </w:rPr>
        <w:t>JONES,</w:t>
      </w:r>
      <w:r>
        <w:rPr>
          <w:spacing w:val="2"/>
        </w:rPr>
        <w:t xml:space="preserve"> </w:t>
      </w:r>
      <w:r>
        <w:rPr>
          <w:spacing w:val="-2"/>
        </w:rPr>
        <w:t>DIRECT</w:t>
      </w:r>
      <w:r>
        <w:rPr>
          <w:spacing w:val="2"/>
        </w:rPr>
        <w:t xml:space="preserve"> </w:t>
      </w:r>
      <w:r>
        <w:rPr>
          <w:spacing w:val="-2"/>
        </w:rPr>
        <w:t>MAIL</w:t>
      </w:r>
      <w:r w:rsidR="007E5329">
        <w:rPr>
          <w:spacing w:val="-2"/>
        </w:rPr>
        <w:br/>
        <w:t>Committee discussion</w:t>
      </w:r>
      <w:r w:rsidR="00545896">
        <w:rPr>
          <w:spacing w:val="-2"/>
        </w:rPr>
        <w:t xml:space="preserve">: </w:t>
      </w:r>
      <w:proofErr w:type="spellStart"/>
      <w:r w:rsidR="00545896">
        <w:rPr>
          <w:spacing w:val="-2"/>
        </w:rPr>
        <w:t>VacationFun</w:t>
      </w:r>
      <w:proofErr w:type="spellEnd"/>
      <w:r w:rsidR="00545896">
        <w:rPr>
          <w:spacing w:val="-2"/>
        </w:rPr>
        <w:t xml:space="preserve"> provides leads; Mother Jones are a reach out to a new audience highlighting county festival and events e.g., Mushroom Festival.</w:t>
      </w:r>
    </w:p>
    <w:p w:rsidR="004562A6" w:rsidRDefault="004562A6" w:rsidP="004F06EB">
      <w:pPr>
        <w:pStyle w:val="BodyText"/>
        <w:numPr>
          <w:ilvl w:val="0"/>
          <w:numId w:val="17"/>
        </w:numPr>
        <w:tabs>
          <w:tab w:val="left" w:pos="780"/>
        </w:tabs>
        <w:spacing w:line="312" w:lineRule="auto"/>
      </w:pPr>
      <w:r>
        <w:rPr>
          <w:spacing w:val="-1"/>
        </w:rPr>
        <w:t>RELATIONSHIP</w:t>
      </w:r>
      <w:r>
        <w:rPr>
          <w:spacing w:val="-7"/>
        </w:rPr>
        <w:t xml:space="preserve"> </w:t>
      </w:r>
      <w:r>
        <w:rPr>
          <w:spacing w:val="1"/>
        </w:rPr>
        <w:t>WITH</w:t>
      </w:r>
      <w:r>
        <w:rPr>
          <w:spacing w:val="-3"/>
        </w:rPr>
        <w:t xml:space="preserve"> </w:t>
      </w:r>
      <w:r>
        <w:rPr>
          <w:spacing w:val="-1"/>
        </w:rPr>
        <w:t>DESTINATION</w:t>
      </w:r>
      <w:r>
        <w:rPr>
          <w:spacing w:val="-3"/>
        </w:rPr>
        <w:t xml:space="preserve"> </w:t>
      </w:r>
      <w:r>
        <w:rPr>
          <w:spacing w:val="-2"/>
        </w:rPr>
        <w:t>ORGANIZATIONS</w:t>
      </w:r>
      <w:r w:rsidR="007E5329">
        <w:rPr>
          <w:spacing w:val="-2"/>
        </w:rPr>
        <w:br/>
        <w:t xml:space="preserve">Brent is connecting with organizations in the county such as Visit Ukiah, Willits, Destination Hopland, etc. VMC maintains a good working relationship with the Board of Supervisors. </w:t>
      </w:r>
      <w:proofErr w:type="spellStart"/>
      <w:r w:rsidR="007E5329">
        <w:rPr>
          <w:spacing w:val="-2"/>
        </w:rPr>
        <w:t>Cally</w:t>
      </w:r>
      <w:proofErr w:type="spellEnd"/>
      <w:r w:rsidR="007E5329">
        <w:rPr>
          <w:spacing w:val="-2"/>
        </w:rPr>
        <w:t xml:space="preserve"> asks about Brent and DMAI Certification.</w:t>
      </w:r>
    </w:p>
    <w:p w:rsidR="004562A6" w:rsidRDefault="004562A6" w:rsidP="004F06EB">
      <w:pPr>
        <w:pStyle w:val="BodyText"/>
        <w:numPr>
          <w:ilvl w:val="1"/>
          <w:numId w:val="17"/>
        </w:numPr>
        <w:tabs>
          <w:tab w:val="left" w:pos="1493"/>
        </w:tabs>
        <w:spacing w:line="312" w:lineRule="auto"/>
      </w:pPr>
      <w:r>
        <w:rPr>
          <w:spacing w:val="-1"/>
        </w:rPr>
        <w:t>Marketing</w:t>
      </w:r>
      <w:r>
        <w:t xml:space="preserve"> &amp; </w:t>
      </w:r>
      <w:r>
        <w:rPr>
          <w:spacing w:val="-1"/>
        </w:rPr>
        <w:t>Communications</w:t>
      </w:r>
      <w:r>
        <w:t xml:space="preserve"> </w:t>
      </w:r>
      <w:r>
        <w:rPr>
          <w:spacing w:val="-1"/>
        </w:rPr>
        <w:t>Summit</w:t>
      </w:r>
      <w:r w:rsidR="007E5329">
        <w:rPr>
          <w:spacing w:val="-1"/>
        </w:rPr>
        <w:br/>
        <w:t>Brent proposes a summit in December to discuss PR and marketing; relationships in and out of the county and how to develop them.</w:t>
      </w:r>
    </w:p>
    <w:p w:rsidR="004562A6" w:rsidRDefault="004562A6" w:rsidP="004F06EB">
      <w:pPr>
        <w:pStyle w:val="BodyText"/>
        <w:numPr>
          <w:ilvl w:val="0"/>
          <w:numId w:val="17"/>
        </w:numPr>
        <w:tabs>
          <w:tab w:val="left" w:pos="780"/>
        </w:tabs>
        <w:spacing w:line="312" w:lineRule="auto"/>
      </w:pPr>
      <w:r>
        <w:rPr>
          <w:spacing w:val="-1"/>
        </w:rPr>
        <w:t>UPDATE</w:t>
      </w:r>
      <w:r>
        <w:t xml:space="preserve"> ON</w:t>
      </w:r>
      <w:r>
        <w:rPr>
          <w:spacing w:val="-3"/>
        </w:rPr>
        <w:t xml:space="preserve"> </w:t>
      </w:r>
      <w:r>
        <w:rPr>
          <w:spacing w:val="-1"/>
        </w:rPr>
        <w:t xml:space="preserve">VIDEO </w:t>
      </w:r>
      <w:r>
        <w:rPr>
          <w:spacing w:val="-2"/>
        </w:rPr>
        <w:t>SHOOT</w:t>
      </w:r>
      <w:r w:rsidR="007E5329">
        <w:rPr>
          <w:spacing w:val="-2"/>
        </w:rPr>
        <w:br/>
        <w:t xml:space="preserve">Alison updates the Committee on the video shoot held in the first part of October. </w:t>
      </w:r>
      <w:proofErr w:type="spellStart"/>
      <w:r w:rsidR="007E5329">
        <w:rPr>
          <w:spacing w:val="-2"/>
        </w:rPr>
        <w:t>Bria</w:t>
      </w:r>
      <w:proofErr w:type="spellEnd"/>
      <w:r w:rsidR="007E5329">
        <w:rPr>
          <w:spacing w:val="-2"/>
        </w:rPr>
        <w:t xml:space="preserve"> and </w:t>
      </w:r>
      <w:proofErr w:type="spellStart"/>
      <w:r w:rsidR="007E5329">
        <w:rPr>
          <w:spacing w:val="-2"/>
        </w:rPr>
        <w:t>Chrissy</w:t>
      </w:r>
      <w:proofErr w:type="spellEnd"/>
      <w:r w:rsidR="007E5329">
        <w:rPr>
          <w:spacing w:val="-2"/>
        </w:rPr>
        <w:t xml:space="preserve"> from GayTravel.com </w:t>
      </w:r>
      <w:r w:rsidR="00545896">
        <w:rPr>
          <w:spacing w:val="-2"/>
        </w:rPr>
        <w:t>came as "cast"; Wirewalker Studios provided producer and director. Rain on the first day, otherwise went well. Should have a cut by the end of October.</w:t>
      </w:r>
    </w:p>
    <w:p w:rsidR="004562A6" w:rsidRDefault="004562A6" w:rsidP="004F06EB">
      <w:pPr>
        <w:pStyle w:val="BodyText"/>
        <w:numPr>
          <w:ilvl w:val="0"/>
          <w:numId w:val="17"/>
        </w:numPr>
        <w:tabs>
          <w:tab w:val="left" w:pos="780"/>
        </w:tabs>
        <w:spacing w:line="312" w:lineRule="auto"/>
      </w:pPr>
      <w:r>
        <w:rPr>
          <w:spacing w:val="-1"/>
        </w:rPr>
        <w:t xml:space="preserve">HIRING </w:t>
      </w:r>
      <w:r>
        <w:t>OF</w:t>
      </w:r>
      <w:r>
        <w:rPr>
          <w:spacing w:val="-2"/>
        </w:rPr>
        <w:t xml:space="preserve"> MARKETING</w:t>
      </w:r>
      <w:r>
        <w:rPr>
          <w:spacing w:val="2"/>
        </w:rPr>
        <w:t xml:space="preserve"> </w:t>
      </w:r>
      <w:r>
        <w:rPr>
          <w:spacing w:val="-2"/>
        </w:rPr>
        <w:t>AGENCY</w:t>
      </w:r>
    </w:p>
    <w:p w:rsidR="004562A6" w:rsidRDefault="004562A6" w:rsidP="004F06EB">
      <w:pPr>
        <w:pStyle w:val="BodyText"/>
        <w:numPr>
          <w:ilvl w:val="1"/>
          <w:numId w:val="17"/>
        </w:numPr>
        <w:tabs>
          <w:tab w:val="left" w:pos="1493"/>
        </w:tabs>
        <w:spacing w:line="312" w:lineRule="auto"/>
      </w:pPr>
      <w:r>
        <w:rPr>
          <w:spacing w:val="-1"/>
        </w:rPr>
        <w:t>Discuss</w:t>
      </w:r>
      <w:r>
        <w:t xml:space="preserve"> the</w:t>
      </w:r>
      <w:r>
        <w:rPr>
          <w:spacing w:val="-5"/>
        </w:rPr>
        <w:t xml:space="preserve"> </w:t>
      </w:r>
      <w:r>
        <w:t>gaps</w:t>
      </w:r>
      <w:r>
        <w:rPr>
          <w:spacing w:val="1"/>
        </w:rPr>
        <w:t xml:space="preserve"> </w:t>
      </w:r>
      <w:r>
        <w:rPr>
          <w:spacing w:val="-2"/>
        </w:rPr>
        <w:t>and</w:t>
      </w:r>
      <w:r>
        <w:t xml:space="preserve"> </w:t>
      </w:r>
      <w:r>
        <w:rPr>
          <w:spacing w:val="-1"/>
        </w:rPr>
        <w:t>organizational</w:t>
      </w:r>
      <w:r>
        <w:t xml:space="preserve"> </w:t>
      </w:r>
      <w:r>
        <w:rPr>
          <w:spacing w:val="-1"/>
        </w:rPr>
        <w:t>need</w:t>
      </w:r>
      <w:r>
        <w:rPr>
          <w:spacing w:val="-2"/>
        </w:rPr>
        <w:t xml:space="preserve"> </w:t>
      </w:r>
      <w:r>
        <w:t>for</w:t>
      </w:r>
      <w:r>
        <w:rPr>
          <w:spacing w:val="1"/>
        </w:rPr>
        <w:t xml:space="preserve"> </w:t>
      </w:r>
      <w:r>
        <w:t>a</w:t>
      </w:r>
      <w:r>
        <w:rPr>
          <w:spacing w:val="-2"/>
        </w:rPr>
        <w:t xml:space="preserve"> </w:t>
      </w:r>
      <w:r>
        <w:rPr>
          <w:spacing w:val="-1"/>
        </w:rPr>
        <w:t>professional agency</w:t>
      </w:r>
      <w:r w:rsidR="00545896">
        <w:rPr>
          <w:spacing w:val="-1"/>
        </w:rPr>
        <w:br/>
        <w:t xml:space="preserve">Brent initiated the idea of hiring a marketing agency to take on the role of marketing the organization and a rebranding effort. Positives would mean: </w:t>
      </w:r>
      <w:proofErr w:type="spellStart"/>
      <w:r w:rsidR="00545896">
        <w:rPr>
          <w:spacing w:val="-1"/>
        </w:rPr>
        <w:t>CCMedia</w:t>
      </w:r>
      <w:proofErr w:type="spellEnd"/>
      <w:r w:rsidR="00545896">
        <w:rPr>
          <w:spacing w:val="-1"/>
        </w:rPr>
        <w:t xml:space="preserve"> gone; Marketing staff person for support and provide traffic control; agency would provide purchase , creative, placement and monitoring. A Finance Committee mid-year budget review will provide info as to the possibility. Discussion of costs vs. in-house. Following Committee discussion:</w:t>
      </w:r>
      <w:r w:rsidR="00545896">
        <w:br/>
      </w:r>
      <w:r w:rsidR="00545896">
        <w:rPr>
          <w:b/>
        </w:rPr>
        <w:t xml:space="preserve">MOTION: </w:t>
      </w:r>
      <w:r w:rsidR="00545896">
        <w:t>Bernadette motions to recommend the Executive Director to present an RFP and budget for a marketing agency to start on January 1, 2017.</w:t>
      </w:r>
      <w:r w:rsidR="00545896">
        <w:br/>
        <w:t>Wendy seconds; unanimous</w:t>
      </w:r>
    </w:p>
    <w:p w:rsidR="004F06EB" w:rsidRDefault="004562A6" w:rsidP="004F06EB">
      <w:pPr>
        <w:pStyle w:val="BodyText"/>
        <w:numPr>
          <w:ilvl w:val="0"/>
          <w:numId w:val="17"/>
        </w:numPr>
        <w:tabs>
          <w:tab w:val="left" w:pos="780"/>
        </w:tabs>
        <w:spacing w:line="312" w:lineRule="auto"/>
      </w:pPr>
      <w:r>
        <w:rPr>
          <w:spacing w:val="-1"/>
        </w:rPr>
        <w:t>REBRANDING</w:t>
      </w:r>
      <w:r>
        <w:rPr>
          <w:spacing w:val="1"/>
        </w:rPr>
        <w:t xml:space="preserve"> </w:t>
      </w:r>
      <w:r>
        <w:rPr>
          <w:spacing w:val="-1"/>
        </w:rPr>
        <w:t>DISCUSSION</w:t>
      </w:r>
      <w:r w:rsidR="00545896">
        <w:rPr>
          <w:spacing w:val="-1"/>
        </w:rPr>
        <w:br/>
        <w:t>Rebranding will happen with the strategic plan and will include items such as mission, goals, messaging, styles, etc</w:t>
      </w:r>
      <w:r w:rsidR="004F06EB">
        <w:rPr>
          <w:spacing w:val="-1"/>
        </w:rPr>
        <w:t>.</w:t>
      </w:r>
    </w:p>
    <w:p w:rsidR="004F06EB" w:rsidRDefault="004562A6" w:rsidP="004F06EB">
      <w:pPr>
        <w:pStyle w:val="BodyText"/>
        <w:numPr>
          <w:ilvl w:val="0"/>
          <w:numId w:val="17"/>
        </w:numPr>
        <w:tabs>
          <w:tab w:val="left" w:pos="680"/>
        </w:tabs>
        <w:spacing w:line="312" w:lineRule="auto"/>
      </w:pPr>
      <w:r w:rsidRPr="004F06EB">
        <w:rPr>
          <w:spacing w:val="-1"/>
        </w:rPr>
        <w:t>ACTION</w:t>
      </w:r>
      <w:r w:rsidRPr="004F06EB">
        <w:rPr>
          <w:spacing w:val="-3"/>
        </w:rPr>
        <w:t xml:space="preserve"> </w:t>
      </w:r>
      <w:r w:rsidRPr="004F06EB">
        <w:rPr>
          <w:spacing w:val="-2"/>
        </w:rPr>
        <w:t>ITEMS</w:t>
      </w:r>
      <w:r w:rsidR="004F06EB" w:rsidRPr="004F06EB">
        <w:rPr>
          <w:spacing w:val="-2"/>
        </w:rPr>
        <w:br/>
      </w:r>
      <w:r w:rsidR="004F06EB" w:rsidRPr="004F06EB">
        <w:rPr>
          <w:b/>
          <w:spacing w:val="-2"/>
        </w:rPr>
        <w:t xml:space="preserve">MOTION: </w:t>
      </w:r>
      <w:r w:rsidR="004F06EB" w:rsidRPr="004F06EB">
        <w:rPr>
          <w:spacing w:val="-2"/>
        </w:rPr>
        <w:t xml:space="preserve">Susie motions to recommend to the Board to dissolve the relationship with DCI effective the end of October. </w:t>
      </w:r>
      <w:r w:rsidR="004F06EB" w:rsidRPr="004F06EB">
        <w:rPr>
          <w:spacing w:val="-2"/>
        </w:rPr>
        <w:br/>
        <w:t>Wendy seconds; unanimous</w:t>
      </w:r>
      <w:r w:rsidR="004F06EB">
        <w:rPr>
          <w:spacing w:val="-2"/>
        </w:rPr>
        <w:br/>
      </w:r>
      <w:r w:rsidR="004F06EB">
        <w:rPr>
          <w:b/>
        </w:rPr>
        <w:t xml:space="preserve">MOTION: </w:t>
      </w:r>
      <w:r w:rsidR="004F06EB">
        <w:t>Susie motions to recommend to Brent the adoption of the Comcast proposal</w:t>
      </w:r>
      <w:r w:rsidR="004F06EB">
        <w:br/>
        <w:t>Wendy seconds; unanimous</w:t>
      </w:r>
      <w:r w:rsidR="004F06EB" w:rsidRPr="004F06EB">
        <w:rPr>
          <w:spacing w:val="-2"/>
        </w:rPr>
        <w:br/>
      </w:r>
      <w:r w:rsidR="004F06EB" w:rsidRPr="004F06EB">
        <w:rPr>
          <w:b/>
          <w:spacing w:val="-1"/>
        </w:rPr>
        <w:t>MOTION</w:t>
      </w:r>
      <w:r w:rsidR="004F06EB" w:rsidRPr="004F06EB">
        <w:rPr>
          <w:spacing w:val="-1"/>
        </w:rPr>
        <w:t xml:space="preserve"> Bernadette motions to recommend hiring Lisa </w:t>
      </w:r>
      <w:proofErr w:type="spellStart"/>
      <w:r w:rsidR="004F06EB" w:rsidRPr="004F06EB">
        <w:rPr>
          <w:spacing w:val="-1"/>
        </w:rPr>
        <w:t>Campolmi</w:t>
      </w:r>
      <w:proofErr w:type="spellEnd"/>
      <w:r w:rsidR="004F06EB" w:rsidRPr="004F06EB">
        <w:rPr>
          <w:spacing w:val="-1"/>
        </w:rPr>
        <w:t xml:space="preserve"> for a three-month period from October through January</w:t>
      </w:r>
      <w:r w:rsidR="004F06EB" w:rsidRPr="004F06EB">
        <w:rPr>
          <w:spacing w:val="-1"/>
        </w:rPr>
        <w:br/>
        <w:t>Susie seconds; unanimous</w:t>
      </w:r>
      <w:r w:rsidR="004F06EB" w:rsidRPr="004F06EB">
        <w:rPr>
          <w:spacing w:val="-1"/>
        </w:rPr>
        <w:br/>
      </w:r>
      <w:r w:rsidR="004F06EB" w:rsidRPr="004F06EB">
        <w:rPr>
          <w:b/>
        </w:rPr>
        <w:t xml:space="preserve">MOTION: </w:t>
      </w:r>
      <w:r w:rsidR="004F06EB">
        <w:t>Bernadette motions to recommend the Executive Director to present an RFP and budget for a marketing agency to start on January 1, 2017.</w:t>
      </w:r>
      <w:r w:rsidR="004F06EB">
        <w:br/>
        <w:t>Wendy seconds; unanimous</w:t>
      </w:r>
    </w:p>
    <w:p w:rsidR="004562A6" w:rsidRDefault="004562A6" w:rsidP="004F06EB">
      <w:pPr>
        <w:pStyle w:val="BodyText"/>
        <w:numPr>
          <w:ilvl w:val="0"/>
          <w:numId w:val="17"/>
        </w:numPr>
        <w:tabs>
          <w:tab w:val="left" w:pos="680"/>
        </w:tabs>
        <w:spacing w:line="312" w:lineRule="auto"/>
      </w:pPr>
      <w:r w:rsidRPr="004F06EB">
        <w:rPr>
          <w:spacing w:val="-1"/>
        </w:rPr>
        <w:t>FUTURE</w:t>
      </w:r>
      <w:r>
        <w:t xml:space="preserve"> </w:t>
      </w:r>
      <w:r w:rsidRPr="004F06EB">
        <w:rPr>
          <w:spacing w:val="-1"/>
        </w:rPr>
        <w:t xml:space="preserve">AGENDA </w:t>
      </w:r>
      <w:r w:rsidRPr="004F06EB">
        <w:rPr>
          <w:spacing w:val="-2"/>
        </w:rPr>
        <w:t>ITEMS</w:t>
      </w:r>
      <w:r w:rsidR="004F06EB">
        <w:rPr>
          <w:spacing w:val="-2"/>
        </w:rPr>
        <w:br/>
      </w:r>
      <w:proofErr w:type="spellStart"/>
      <w:r w:rsidR="004F06EB">
        <w:rPr>
          <w:spacing w:val="-2"/>
        </w:rPr>
        <w:t>CCMedia</w:t>
      </w:r>
      <w:proofErr w:type="spellEnd"/>
      <w:r w:rsidR="004F06EB">
        <w:rPr>
          <w:spacing w:val="-2"/>
        </w:rPr>
        <w:t xml:space="preserve">: Peter </w:t>
      </w:r>
      <w:proofErr w:type="spellStart"/>
      <w:r w:rsidR="004F06EB">
        <w:rPr>
          <w:spacing w:val="-2"/>
        </w:rPr>
        <w:t>Avedschmidt</w:t>
      </w:r>
      <w:proofErr w:type="spellEnd"/>
      <w:r w:rsidR="004F06EB">
        <w:br/>
        <w:t xml:space="preserve">Hidden Object Game: Brendan </w:t>
      </w:r>
      <w:proofErr w:type="spellStart"/>
      <w:r w:rsidR="004F06EB">
        <w:t>McGuigan</w:t>
      </w:r>
      <w:proofErr w:type="spellEnd"/>
      <w:r w:rsidR="004F06EB">
        <w:br/>
        <w:t>Marketing report</w:t>
      </w:r>
      <w:r w:rsidR="004F06EB">
        <w:br/>
        <w:t>Geo-fending</w:t>
      </w:r>
      <w:r w:rsidR="004F06EB">
        <w:br/>
        <w:t>RFP - Marketing Committee will review and invite interested board members</w:t>
      </w:r>
      <w:r w:rsidR="004F06EB">
        <w:br/>
        <w:t>Scope of work: social media</w:t>
      </w:r>
    </w:p>
    <w:p w:rsidR="00DB6872" w:rsidRPr="004562A6" w:rsidRDefault="004562A6" w:rsidP="004F06EB">
      <w:pPr>
        <w:pStyle w:val="Heading1"/>
        <w:rPr>
          <w:b w:val="0"/>
          <w:bCs w:val="0"/>
        </w:rPr>
      </w:pPr>
      <w:r w:rsidRPr="004F06EB">
        <w:t xml:space="preserve">NEXT MEETING DATE </w:t>
      </w:r>
      <w:r w:rsidR="004F06EB" w:rsidRPr="004F06EB">
        <w:br/>
      </w:r>
      <w:r w:rsidR="004F06EB" w:rsidRPr="004F06EB">
        <w:rPr>
          <w:rStyle w:val="BodyText2Char"/>
          <w:b w:val="0"/>
        </w:rPr>
        <w:t>November 16, 2017</w:t>
      </w:r>
      <w:r w:rsidR="004F06EB">
        <w:rPr>
          <w:rStyle w:val="BodyText2Char"/>
          <w:b w:val="0"/>
        </w:rPr>
        <w:t xml:space="preserve"> (9:00AM) </w:t>
      </w:r>
      <w:r w:rsidR="004F06EB" w:rsidRPr="004F06EB">
        <w:rPr>
          <w:rStyle w:val="BodyText2Char"/>
          <w:b w:val="0"/>
        </w:rPr>
        <w:t xml:space="preserve">at the Little River Inn </w:t>
      </w:r>
      <w:r w:rsidR="004F06EB">
        <w:rPr>
          <w:rStyle w:val="BodyText2Char"/>
          <w:b w:val="0"/>
        </w:rPr>
        <w:br/>
      </w:r>
      <w:r w:rsidR="004F06EB" w:rsidRPr="004F06EB">
        <w:rPr>
          <w:rStyle w:val="BodyText2Char"/>
          <w:b w:val="0"/>
        </w:rPr>
        <w:br/>
      </w:r>
      <w:r>
        <w:t>ADJOURN</w:t>
      </w:r>
    </w:p>
    <w:sectPr w:rsidR="00DB6872" w:rsidRPr="004562A6" w:rsidSect="00C25C3C">
      <w:headerReference w:type="even" r:id="rId6"/>
      <w:headerReference w:type="default" r:id="rId7"/>
      <w:footerReference w:type="even" r:id="rId8"/>
      <w:footerReference w:type="default" r:id="rId9"/>
      <w:headerReference w:type="first" r:id="rId10"/>
      <w:footerReference w:type="first" r:id="rId11"/>
      <w:pgSz w:w="12240" w:h="15840"/>
      <w:pgMar w:top="1440" w:right="1152" w:bottom="1440" w:left="1152"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6" w:rsidRDefault="00545896" w:rsidP="00456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896" w:rsidRDefault="00545896"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6" w:rsidRDefault="00545896" w:rsidP="00456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6EB">
      <w:rPr>
        <w:rStyle w:val="PageNumber"/>
        <w:noProof/>
      </w:rPr>
      <w:t>3</w:t>
    </w:r>
    <w:r>
      <w:rPr>
        <w:rStyle w:val="PageNumber"/>
      </w:rPr>
      <w:fldChar w:fldCharType="end"/>
    </w:r>
  </w:p>
  <w:p w:rsidR="00545896" w:rsidRDefault="00545896"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B" w:rsidRDefault="004F06E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B" w:rsidRDefault="004F06E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66.95pt;height:233.45pt;rotation:315;z-index:-251654144;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gray" stroked="f">
          <v:fill opacity="52428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B" w:rsidRDefault="004F06E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66.95pt;height:233.45pt;rotation:315;z-index:-251656192;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gray" stroked="f">
          <v:fill opacity="52428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B" w:rsidRDefault="004F06E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466.95pt;height:233.45pt;rotation:315;z-index:-251652096;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gray" stroked="f">
          <v:fill opacity="52428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FAA8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F26E46"/>
    <w:lvl w:ilvl="0">
      <w:start w:val="1"/>
      <w:numFmt w:val="decimal"/>
      <w:lvlText w:val="%1."/>
      <w:lvlJc w:val="left"/>
      <w:pPr>
        <w:tabs>
          <w:tab w:val="num" w:pos="1800"/>
        </w:tabs>
        <w:ind w:left="1800" w:hanging="360"/>
      </w:pPr>
    </w:lvl>
  </w:abstractNum>
  <w:abstractNum w:abstractNumId="2">
    <w:nsid w:val="FFFFFF7D"/>
    <w:multiLevelType w:val="singleLevel"/>
    <w:tmpl w:val="97F4E348"/>
    <w:lvl w:ilvl="0">
      <w:start w:val="1"/>
      <w:numFmt w:val="decimal"/>
      <w:lvlText w:val="%1."/>
      <w:lvlJc w:val="left"/>
      <w:pPr>
        <w:tabs>
          <w:tab w:val="num" w:pos="1440"/>
        </w:tabs>
        <w:ind w:left="1440" w:hanging="360"/>
      </w:pPr>
    </w:lvl>
  </w:abstractNum>
  <w:abstractNum w:abstractNumId="3">
    <w:nsid w:val="FFFFFF7E"/>
    <w:multiLevelType w:val="singleLevel"/>
    <w:tmpl w:val="1C0EAA60"/>
    <w:lvl w:ilvl="0">
      <w:start w:val="1"/>
      <w:numFmt w:val="decimal"/>
      <w:lvlText w:val="%1."/>
      <w:lvlJc w:val="left"/>
      <w:pPr>
        <w:tabs>
          <w:tab w:val="num" w:pos="1080"/>
        </w:tabs>
        <w:ind w:left="1080" w:hanging="360"/>
      </w:pPr>
    </w:lvl>
  </w:abstractNum>
  <w:abstractNum w:abstractNumId="4">
    <w:nsid w:val="FFFFFF7F"/>
    <w:multiLevelType w:val="singleLevel"/>
    <w:tmpl w:val="4984C18E"/>
    <w:lvl w:ilvl="0">
      <w:start w:val="1"/>
      <w:numFmt w:val="decimal"/>
      <w:lvlText w:val="%1."/>
      <w:lvlJc w:val="left"/>
      <w:pPr>
        <w:tabs>
          <w:tab w:val="num" w:pos="720"/>
        </w:tabs>
        <w:ind w:left="720" w:hanging="360"/>
      </w:pPr>
    </w:lvl>
  </w:abstractNum>
  <w:abstractNum w:abstractNumId="5">
    <w:nsid w:val="FFFFFF80"/>
    <w:multiLevelType w:val="singleLevel"/>
    <w:tmpl w:val="EE80296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DE6D2C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488EB5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84C2A1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C872567A"/>
    <w:lvl w:ilvl="0">
      <w:start w:val="1"/>
      <w:numFmt w:val="bullet"/>
      <w:lvlText w:val=""/>
      <w:lvlJc w:val="left"/>
      <w:pPr>
        <w:tabs>
          <w:tab w:val="num" w:pos="360"/>
        </w:tabs>
        <w:ind w:left="360" w:hanging="360"/>
      </w:pPr>
      <w:rPr>
        <w:rFonts w:ascii="Symbol" w:hAnsi="Symbol" w:hint="default"/>
      </w:rPr>
    </w:lvl>
  </w:abstractNum>
  <w:abstractNum w:abstractNumId="11">
    <w:nsid w:val="09A95357"/>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4A76B10"/>
    <w:multiLevelType w:val="hybridMultilevel"/>
    <w:tmpl w:val="22126038"/>
    <w:lvl w:ilvl="0" w:tplc="D0422212">
      <w:start w:val="1"/>
      <w:numFmt w:val="upperRoman"/>
      <w:lvlText w:val="%1."/>
      <w:lvlJc w:val="left"/>
      <w:pPr>
        <w:ind w:left="679" w:hanging="310"/>
        <w:jc w:val="right"/>
      </w:pPr>
      <w:rPr>
        <w:rFonts w:ascii="Arial" w:eastAsia="Arial" w:hAnsi="Arial" w:hint="default"/>
        <w:spacing w:val="1"/>
        <w:sz w:val="22"/>
        <w:szCs w:val="22"/>
      </w:rPr>
    </w:lvl>
    <w:lvl w:ilvl="1" w:tplc="78CCB340">
      <w:start w:val="1"/>
      <w:numFmt w:val="upperLetter"/>
      <w:lvlText w:val="%2."/>
      <w:lvlJc w:val="left"/>
      <w:pPr>
        <w:ind w:left="1492" w:hanging="360"/>
        <w:jc w:val="left"/>
      </w:pPr>
      <w:rPr>
        <w:rFonts w:ascii="Arial" w:eastAsia="Arial" w:hAnsi="Arial" w:hint="default"/>
        <w:spacing w:val="-1"/>
        <w:sz w:val="22"/>
        <w:szCs w:val="22"/>
      </w:rPr>
    </w:lvl>
    <w:lvl w:ilvl="2" w:tplc="22A09D3C">
      <w:start w:val="1"/>
      <w:numFmt w:val="bullet"/>
      <w:lvlText w:val="•"/>
      <w:lvlJc w:val="left"/>
      <w:pPr>
        <w:ind w:left="2457" w:hanging="360"/>
      </w:pPr>
      <w:rPr>
        <w:rFonts w:hint="default"/>
      </w:rPr>
    </w:lvl>
    <w:lvl w:ilvl="3" w:tplc="8E7488E2">
      <w:start w:val="1"/>
      <w:numFmt w:val="bullet"/>
      <w:lvlText w:val="•"/>
      <w:lvlJc w:val="left"/>
      <w:pPr>
        <w:ind w:left="3422" w:hanging="360"/>
      </w:pPr>
      <w:rPr>
        <w:rFonts w:hint="default"/>
      </w:rPr>
    </w:lvl>
    <w:lvl w:ilvl="4" w:tplc="DEAE3458">
      <w:start w:val="1"/>
      <w:numFmt w:val="bullet"/>
      <w:lvlText w:val="•"/>
      <w:lvlJc w:val="left"/>
      <w:pPr>
        <w:ind w:left="4388" w:hanging="360"/>
      </w:pPr>
      <w:rPr>
        <w:rFonts w:hint="default"/>
      </w:rPr>
    </w:lvl>
    <w:lvl w:ilvl="5" w:tplc="97DA19CC">
      <w:start w:val="1"/>
      <w:numFmt w:val="bullet"/>
      <w:lvlText w:val="•"/>
      <w:lvlJc w:val="left"/>
      <w:pPr>
        <w:ind w:left="5353" w:hanging="360"/>
      </w:pPr>
      <w:rPr>
        <w:rFonts w:hint="default"/>
      </w:rPr>
    </w:lvl>
    <w:lvl w:ilvl="6" w:tplc="F064EFEA">
      <w:start w:val="1"/>
      <w:numFmt w:val="bullet"/>
      <w:lvlText w:val="•"/>
      <w:lvlJc w:val="left"/>
      <w:pPr>
        <w:ind w:left="6318" w:hanging="360"/>
      </w:pPr>
      <w:rPr>
        <w:rFonts w:hint="default"/>
      </w:rPr>
    </w:lvl>
    <w:lvl w:ilvl="7" w:tplc="95BCDE16">
      <w:start w:val="1"/>
      <w:numFmt w:val="bullet"/>
      <w:lvlText w:val="•"/>
      <w:lvlJc w:val="left"/>
      <w:pPr>
        <w:ind w:left="7284" w:hanging="360"/>
      </w:pPr>
      <w:rPr>
        <w:rFonts w:hint="default"/>
      </w:rPr>
    </w:lvl>
    <w:lvl w:ilvl="8" w:tplc="9544EBC8">
      <w:start w:val="1"/>
      <w:numFmt w:val="bullet"/>
      <w:lvlText w:val="•"/>
      <w:lvlJc w:val="left"/>
      <w:pPr>
        <w:ind w:left="8249" w:hanging="360"/>
      </w:pPr>
      <w:rPr>
        <w:rFonts w:hint="default"/>
      </w:rPr>
    </w:lvl>
  </w:abstractNum>
  <w:abstractNum w:abstractNumId="20">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2"/>
  </w:num>
  <w:num w:numId="2">
    <w:abstractNumId w:val="13"/>
  </w:num>
  <w:num w:numId="3">
    <w:abstractNumId w:val="1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5"/>
  </w:num>
  <w:num w:numId="17">
    <w:abstractNumId w:val="16"/>
  </w:num>
  <w:num w:numId="18">
    <w:abstractNumId w:val="18"/>
  </w:num>
  <w:num w:numId="19">
    <w:abstractNumId w:val="20"/>
  </w:num>
  <w:num w:numId="20">
    <w:abstractNumId w:val="14"/>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doNotTrackMoves/>
  <w:defaultTabStop w:val="720"/>
  <w:characterSpacingControl w:val="doNotCompress"/>
  <w:hdrShapeDefaults>
    <o:shapedefaults v:ext="edit" spidmax="2053"/>
    <o:shapelayout v:ext="edit">
      <o:idmap v:ext="edit" data="2"/>
    </o:shapelayout>
  </w:hdrShapeDefaults>
  <w:compat/>
  <w:rsids>
    <w:rsidRoot w:val="00AD5085"/>
    <w:rsid w:val="000015D8"/>
    <w:rsid w:val="000163E2"/>
    <w:rsid w:val="00031BBF"/>
    <w:rsid w:val="00034EA2"/>
    <w:rsid w:val="0004433D"/>
    <w:rsid w:val="000C7D6B"/>
    <w:rsid w:val="00174E2A"/>
    <w:rsid w:val="00180DC7"/>
    <w:rsid w:val="001971BA"/>
    <w:rsid w:val="001A5852"/>
    <w:rsid w:val="001A5ECD"/>
    <w:rsid w:val="0022315C"/>
    <w:rsid w:val="00242E3E"/>
    <w:rsid w:val="00255725"/>
    <w:rsid w:val="002611F4"/>
    <w:rsid w:val="002B4560"/>
    <w:rsid w:val="002C49AD"/>
    <w:rsid w:val="00313D7C"/>
    <w:rsid w:val="0033292D"/>
    <w:rsid w:val="003768A5"/>
    <w:rsid w:val="003805F4"/>
    <w:rsid w:val="003A18A8"/>
    <w:rsid w:val="004562A6"/>
    <w:rsid w:val="00487851"/>
    <w:rsid w:val="00492262"/>
    <w:rsid w:val="004B5EA8"/>
    <w:rsid w:val="004D0568"/>
    <w:rsid w:val="004D73A4"/>
    <w:rsid w:val="004F06EB"/>
    <w:rsid w:val="005007CF"/>
    <w:rsid w:val="005068CE"/>
    <w:rsid w:val="005146F9"/>
    <w:rsid w:val="00531E2A"/>
    <w:rsid w:val="00532036"/>
    <w:rsid w:val="00533910"/>
    <w:rsid w:val="00545896"/>
    <w:rsid w:val="00572648"/>
    <w:rsid w:val="005E55DC"/>
    <w:rsid w:val="00643537"/>
    <w:rsid w:val="00680129"/>
    <w:rsid w:val="006F31F7"/>
    <w:rsid w:val="00721909"/>
    <w:rsid w:val="00721DA2"/>
    <w:rsid w:val="007235E1"/>
    <w:rsid w:val="00735411"/>
    <w:rsid w:val="00761038"/>
    <w:rsid w:val="007970F1"/>
    <w:rsid w:val="007B0C3E"/>
    <w:rsid w:val="007E2BE5"/>
    <w:rsid w:val="007E5329"/>
    <w:rsid w:val="00810DDA"/>
    <w:rsid w:val="0082410F"/>
    <w:rsid w:val="00867BF4"/>
    <w:rsid w:val="00877D60"/>
    <w:rsid w:val="008A372E"/>
    <w:rsid w:val="008D033A"/>
    <w:rsid w:val="008E6ADD"/>
    <w:rsid w:val="009030A2"/>
    <w:rsid w:val="00914966"/>
    <w:rsid w:val="0095306F"/>
    <w:rsid w:val="00A01A74"/>
    <w:rsid w:val="00A51F03"/>
    <w:rsid w:val="00A61B6E"/>
    <w:rsid w:val="00AD5085"/>
    <w:rsid w:val="00B65CF3"/>
    <w:rsid w:val="00B757EF"/>
    <w:rsid w:val="00B81CF3"/>
    <w:rsid w:val="00B91D44"/>
    <w:rsid w:val="00B973DE"/>
    <w:rsid w:val="00BC3FE0"/>
    <w:rsid w:val="00BD3DC3"/>
    <w:rsid w:val="00C1146F"/>
    <w:rsid w:val="00C25C3C"/>
    <w:rsid w:val="00C43613"/>
    <w:rsid w:val="00C82F82"/>
    <w:rsid w:val="00C955C1"/>
    <w:rsid w:val="00CA4796"/>
    <w:rsid w:val="00CD69E1"/>
    <w:rsid w:val="00CE1F0A"/>
    <w:rsid w:val="00D03F90"/>
    <w:rsid w:val="00D27898"/>
    <w:rsid w:val="00DB0755"/>
    <w:rsid w:val="00DB1402"/>
    <w:rsid w:val="00DB4C21"/>
    <w:rsid w:val="00DB6872"/>
    <w:rsid w:val="00DC0DD1"/>
    <w:rsid w:val="00E064DF"/>
    <w:rsid w:val="00E134DA"/>
    <w:rsid w:val="00E86D5A"/>
    <w:rsid w:val="00EA19D2"/>
    <w:rsid w:val="00EE7B52"/>
    <w:rsid w:val="00EF7938"/>
    <w:rsid w:val="00F26720"/>
    <w:rsid w:val="00F33326"/>
    <w:rsid w:val="00F514E9"/>
    <w:rsid w:val="00F96F13"/>
  </w:rsids>
  <m:mathPr>
    <m:mathFont m:val="Candar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List Number" w:uiPriority="99"/>
    <w:lsdException w:name="Body Text" w:uiPriority="1" w:qFormat="1"/>
  </w:latentStyles>
  <w:style w:type="paragraph" w:default="1" w:styleId="Normal">
    <w:name w:val="Normal"/>
    <w:qFormat/>
    <w:rsid w:val="00AD5085"/>
    <w:pPr>
      <w:spacing w:after="160" w:line="259" w:lineRule="auto"/>
    </w:pPr>
    <w:rPr>
      <w:sz w:val="22"/>
      <w:szCs w:val="22"/>
    </w:rPr>
  </w:style>
  <w:style w:type="paragraph" w:styleId="Heading1">
    <w:name w:val="heading 1"/>
    <w:basedOn w:val="Normal"/>
    <w:link w:val="Heading1Char"/>
    <w:uiPriority w:val="1"/>
    <w:qFormat/>
    <w:rsid w:val="004F06EB"/>
    <w:pPr>
      <w:widowControl w:val="0"/>
      <w:tabs>
        <w:tab w:val="left" w:pos="9900"/>
      </w:tabs>
      <w:spacing w:before="120" w:after="80" w:line="312" w:lineRule="auto"/>
      <w:ind w:left="230" w:right="-58"/>
      <w:outlineLvl w:val="0"/>
    </w:pPr>
    <w:rPr>
      <w:rFonts w:ascii="Arial" w:eastAsia="Arial" w:hAnsi="Arial" w:cstheme="minorBidi"/>
      <w:b/>
      <w:bCs/>
      <w:spacing w:val="-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 w:type="character" w:customStyle="1" w:styleId="Heading1Char">
    <w:name w:val="Heading 1 Char"/>
    <w:basedOn w:val="DefaultParagraphFont"/>
    <w:link w:val="Heading1"/>
    <w:uiPriority w:val="1"/>
    <w:rsid w:val="004F06EB"/>
    <w:rPr>
      <w:rFonts w:ascii="Arial" w:eastAsia="Arial" w:hAnsi="Arial" w:cstheme="minorBidi"/>
      <w:b/>
      <w:bCs/>
      <w:spacing w:val="-1"/>
      <w:sz w:val="22"/>
      <w:szCs w:val="22"/>
    </w:rPr>
  </w:style>
  <w:style w:type="paragraph" w:styleId="BodyText">
    <w:name w:val="Body Text"/>
    <w:basedOn w:val="Normal"/>
    <w:link w:val="BodyTextChar"/>
    <w:uiPriority w:val="1"/>
    <w:qFormat/>
    <w:rsid w:val="004562A6"/>
    <w:pPr>
      <w:widowControl w:val="0"/>
      <w:spacing w:before="196" w:after="0" w:line="240" w:lineRule="auto"/>
      <w:ind w:left="779" w:hanging="456"/>
    </w:pPr>
    <w:rPr>
      <w:rFonts w:ascii="Arial" w:eastAsia="Arial" w:hAnsi="Arial" w:cstheme="minorBidi"/>
    </w:rPr>
  </w:style>
  <w:style w:type="character" w:customStyle="1" w:styleId="BodyTextChar">
    <w:name w:val="Body Text Char"/>
    <w:basedOn w:val="DefaultParagraphFont"/>
    <w:link w:val="BodyText"/>
    <w:uiPriority w:val="1"/>
    <w:rsid w:val="004562A6"/>
    <w:rPr>
      <w:rFonts w:ascii="Arial" w:eastAsia="Arial" w:hAnsi="Arial" w:cstheme="minorBidi"/>
      <w:sz w:val="22"/>
      <w:szCs w:val="22"/>
    </w:rPr>
  </w:style>
  <w:style w:type="paragraph" w:styleId="BodyText2">
    <w:name w:val="Body Text 2"/>
    <w:basedOn w:val="Normal"/>
    <w:link w:val="BodyText2Char"/>
    <w:rsid w:val="004F06EB"/>
    <w:pPr>
      <w:spacing w:after="120" w:line="480" w:lineRule="auto"/>
    </w:pPr>
  </w:style>
  <w:style w:type="character" w:customStyle="1" w:styleId="BodyText2Char">
    <w:name w:val="Body Text 2 Char"/>
    <w:basedOn w:val="DefaultParagraphFont"/>
    <w:link w:val="BodyText2"/>
    <w:rsid w:val="004F06EB"/>
    <w:rPr>
      <w:sz w:val="22"/>
      <w:szCs w:val="22"/>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5185</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2016-11-07T17:10:00Z</dcterms:created>
  <dcterms:modified xsi:type="dcterms:W3CDTF">2016-11-07T17:10:00Z</dcterms:modified>
</cp:coreProperties>
</file>